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B975" w14:textId="77777777" w:rsidR="009B626D" w:rsidRPr="00B318B1" w:rsidRDefault="009B62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920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4620"/>
        <w:gridCol w:w="6300"/>
      </w:tblGrid>
      <w:tr w:rsidR="00B318B1" w:rsidRPr="00B318B1" w14:paraId="09623666" w14:textId="77777777">
        <w:tc>
          <w:tcPr>
            <w:tcW w:w="4620" w:type="dxa"/>
          </w:tcPr>
          <w:p w14:paraId="2532959F" w14:textId="77777777" w:rsidR="009B626D" w:rsidRPr="00B318B1" w:rsidRDefault="00F905EA">
            <w:pPr>
              <w:ind w:left="1" w:hanging="3"/>
              <w:jc w:val="center"/>
              <w:rPr>
                <w:sz w:val="28"/>
                <w:szCs w:val="28"/>
              </w:rPr>
            </w:pPr>
            <w:r w:rsidRPr="00B318B1">
              <w:rPr>
                <w:sz w:val="28"/>
                <w:szCs w:val="28"/>
              </w:rPr>
              <w:t>UBND HUYỆN THANH OAI</w:t>
            </w:r>
          </w:p>
          <w:p w14:paraId="20A2BF9E" w14:textId="77777777" w:rsidR="009B626D" w:rsidRPr="00B318B1" w:rsidRDefault="00F905EA">
            <w:pPr>
              <w:ind w:left="1" w:hanging="3"/>
              <w:jc w:val="center"/>
              <w:rPr>
                <w:sz w:val="28"/>
                <w:szCs w:val="28"/>
              </w:rPr>
            </w:pPr>
            <w:r w:rsidRPr="00B318B1">
              <w:rPr>
                <w:b/>
                <w:sz w:val="28"/>
                <w:szCs w:val="28"/>
              </w:rPr>
              <w:t>TRƯỜNG MN KIM THƯ</w:t>
            </w:r>
          </w:p>
          <w:p w14:paraId="1E9DD57C" w14:textId="77777777" w:rsidR="009B626D" w:rsidRPr="00B318B1" w:rsidRDefault="00F905EA">
            <w:pPr>
              <w:ind w:left="0" w:hanging="2"/>
              <w:jc w:val="center"/>
              <w:rPr>
                <w:sz w:val="28"/>
                <w:szCs w:val="28"/>
              </w:rPr>
            </w:pPr>
            <w:r w:rsidRPr="00B318B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E5FDBE5" wp14:editId="1E83BD1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63500</wp:posOffset>
                      </wp:positionV>
                      <wp:extent cx="16002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63500</wp:posOffset>
                      </wp:positionV>
                      <wp:extent cx="16002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00" w:type="dxa"/>
          </w:tcPr>
          <w:p w14:paraId="2813BBA8" w14:textId="77777777" w:rsidR="009B626D" w:rsidRPr="00B318B1" w:rsidRDefault="00F905EA">
            <w:pPr>
              <w:ind w:left="1" w:hanging="3"/>
              <w:jc w:val="center"/>
              <w:rPr>
                <w:sz w:val="28"/>
                <w:szCs w:val="28"/>
              </w:rPr>
            </w:pPr>
            <w:r w:rsidRPr="00B318B1">
              <w:rPr>
                <w:b/>
                <w:sz w:val="28"/>
                <w:szCs w:val="28"/>
              </w:rPr>
              <w:t>CỘNG HÒA XÃ HỘI CHỦ NGHĨA VIỆT NAM</w:t>
            </w:r>
          </w:p>
          <w:p w14:paraId="1812EC0F" w14:textId="77777777" w:rsidR="009B626D" w:rsidRPr="00B318B1" w:rsidRDefault="00F905EA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318B1">
              <w:rPr>
                <w:b/>
                <w:sz w:val="28"/>
                <w:szCs w:val="28"/>
              </w:rPr>
              <w:t>Độc</w:t>
            </w:r>
            <w:proofErr w:type="spellEnd"/>
            <w:r w:rsidRPr="00B318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b/>
                <w:sz w:val="28"/>
                <w:szCs w:val="28"/>
              </w:rPr>
              <w:t>lập</w:t>
            </w:r>
            <w:proofErr w:type="spellEnd"/>
            <w:r w:rsidRPr="00B318B1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B318B1">
              <w:rPr>
                <w:b/>
                <w:sz w:val="28"/>
                <w:szCs w:val="28"/>
              </w:rPr>
              <w:t>Tự</w:t>
            </w:r>
            <w:proofErr w:type="spellEnd"/>
            <w:r w:rsidRPr="00B318B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B318B1">
              <w:rPr>
                <w:b/>
                <w:sz w:val="28"/>
                <w:szCs w:val="28"/>
              </w:rPr>
              <w:t>Hạnh</w:t>
            </w:r>
            <w:proofErr w:type="spellEnd"/>
            <w:r w:rsidRPr="00B318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8F6AEA1" w14:textId="77777777" w:rsidR="009B626D" w:rsidRPr="00B318B1" w:rsidRDefault="00F905EA">
            <w:pPr>
              <w:ind w:left="0" w:hanging="2"/>
              <w:jc w:val="center"/>
              <w:rPr>
                <w:sz w:val="28"/>
                <w:szCs w:val="28"/>
              </w:rPr>
            </w:pPr>
            <w:r w:rsidRPr="00B318B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EFA7147" wp14:editId="28D87AAD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2225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4750" y="3780000"/>
                                <a:ext cx="222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2225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960C4A" w14:textId="53E0A4FD" w:rsidR="009B626D" w:rsidRPr="00B318B1" w:rsidRDefault="00F905EA">
            <w:pPr>
              <w:ind w:left="1" w:hanging="3"/>
              <w:rPr>
                <w:sz w:val="28"/>
                <w:szCs w:val="28"/>
              </w:rPr>
            </w:pPr>
            <w:r w:rsidRPr="00B318B1">
              <w:rPr>
                <w:i/>
                <w:sz w:val="28"/>
                <w:szCs w:val="28"/>
              </w:rPr>
              <w:t xml:space="preserve">              Kim </w:t>
            </w:r>
            <w:proofErr w:type="spellStart"/>
            <w:proofErr w:type="gramStart"/>
            <w:r w:rsidRPr="00B318B1">
              <w:rPr>
                <w:i/>
                <w:sz w:val="28"/>
                <w:szCs w:val="28"/>
              </w:rPr>
              <w:t>Thư</w:t>
            </w:r>
            <w:proofErr w:type="spellEnd"/>
            <w:r w:rsidRPr="00B318B1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B318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i/>
                <w:sz w:val="28"/>
                <w:szCs w:val="28"/>
              </w:rPr>
              <w:t>ngày</w:t>
            </w:r>
            <w:proofErr w:type="spellEnd"/>
            <w:r w:rsidRPr="00B318B1">
              <w:rPr>
                <w:i/>
                <w:sz w:val="28"/>
                <w:szCs w:val="28"/>
              </w:rPr>
              <w:t xml:space="preserve"> </w:t>
            </w:r>
            <w:r w:rsidR="00B318B1">
              <w:rPr>
                <w:i/>
                <w:sz w:val="28"/>
                <w:szCs w:val="28"/>
              </w:rPr>
              <w:t>29</w:t>
            </w:r>
            <w:r w:rsidRPr="00B318B1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B318B1">
              <w:rPr>
                <w:i/>
                <w:sz w:val="28"/>
                <w:szCs w:val="28"/>
              </w:rPr>
              <w:t>tháng</w:t>
            </w:r>
            <w:proofErr w:type="spellEnd"/>
            <w:r w:rsidRPr="00B318B1">
              <w:rPr>
                <w:i/>
                <w:sz w:val="28"/>
                <w:szCs w:val="28"/>
              </w:rPr>
              <w:t xml:space="preserve"> 9 </w:t>
            </w:r>
            <w:proofErr w:type="spellStart"/>
            <w:r w:rsidRPr="00B318B1">
              <w:rPr>
                <w:i/>
                <w:sz w:val="28"/>
                <w:szCs w:val="28"/>
              </w:rPr>
              <w:t>năm</w:t>
            </w:r>
            <w:proofErr w:type="spellEnd"/>
            <w:r w:rsidRPr="00B318B1"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14:paraId="17CD8D6C" w14:textId="4A6DA23E" w:rsidR="009B626D" w:rsidRPr="00B318B1" w:rsidRDefault="00F905EA">
      <w:pPr>
        <w:ind w:left="1" w:hanging="3"/>
        <w:rPr>
          <w:sz w:val="28"/>
          <w:szCs w:val="28"/>
        </w:rPr>
      </w:pPr>
      <w:proofErr w:type="spellStart"/>
      <w:r w:rsidRPr="00B318B1">
        <w:rPr>
          <w:sz w:val="28"/>
          <w:szCs w:val="28"/>
        </w:rPr>
        <w:t>Số</w:t>
      </w:r>
      <w:proofErr w:type="spellEnd"/>
      <w:r w:rsidRPr="00B318B1">
        <w:rPr>
          <w:sz w:val="28"/>
          <w:szCs w:val="28"/>
        </w:rPr>
        <w:t>:</w:t>
      </w:r>
      <w:r w:rsidRPr="00B318B1">
        <w:rPr>
          <w:b/>
          <w:sz w:val="28"/>
          <w:szCs w:val="28"/>
        </w:rPr>
        <w:t xml:space="preserve"> </w:t>
      </w:r>
      <w:r w:rsidR="00B318B1">
        <w:rPr>
          <w:b/>
          <w:sz w:val="28"/>
          <w:szCs w:val="28"/>
        </w:rPr>
        <w:t>194</w:t>
      </w:r>
      <w:r w:rsidRPr="00B318B1">
        <w:rPr>
          <w:sz w:val="28"/>
          <w:szCs w:val="28"/>
        </w:rPr>
        <w:t xml:space="preserve">/ </w:t>
      </w:r>
      <w:r w:rsidR="00850E27" w:rsidRPr="00B318B1">
        <w:rPr>
          <w:sz w:val="28"/>
          <w:szCs w:val="28"/>
        </w:rPr>
        <w:t>TCM</w:t>
      </w:r>
      <w:r w:rsidRPr="00B318B1">
        <w:rPr>
          <w:sz w:val="28"/>
          <w:szCs w:val="28"/>
        </w:rPr>
        <w:t>- MNKT</w:t>
      </w:r>
    </w:p>
    <w:p w14:paraId="43B71BB6" w14:textId="77777777" w:rsidR="009B626D" w:rsidRPr="00B318B1" w:rsidRDefault="009B626D">
      <w:pPr>
        <w:ind w:left="1" w:hanging="3"/>
        <w:jc w:val="right"/>
        <w:rPr>
          <w:sz w:val="28"/>
          <w:szCs w:val="28"/>
        </w:rPr>
      </w:pPr>
    </w:p>
    <w:p w14:paraId="62AEE6CA" w14:textId="054DBFA6" w:rsidR="009B626D" w:rsidRPr="00B318B1" w:rsidRDefault="00B318B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LỊCH</w:t>
      </w:r>
      <w:r>
        <w:rPr>
          <w:b/>
          <w:sz w:val="28"/>
          <w:szCs w:val="28"/>
          <w:lang w:val="vi-VN"/>
        </w:rPr>
        <w:t xml:space="preserve"> THỰC HIỆN </w:t>
      </w:r>
      <w:r w:rsidR="00F905EA" w:rsidRPr="00B318B1">
        <w:rPr>
          <w:b/>
          <w:sz w:val="28"/>
          <w:szCs w:val="28"/>
        </w:rPr>
        <w:t>SINH HOẠT CHUYÊN MÔN</w:t>
      </w:r>
      <w:r w:rsidR="00CC060B" w:rsidRPr="00B318B1">
        <w:rPr>
          <w:b/>
          <w:sz w:val="28"/>
          <w:szCs w:val="28"/>
        </w:rPr>
        <w:t xml:space="preserve"> TỔ NHÀ TRẺ – 3 TUỔI</w:t>
      </w:r>
    </w:p>
    <w:p w14:paraId="6AD8ACC5" w14:textId="77777777" w:rsidR="009B626D" w:rsidRPr="00B318B1" w:rsidRDefault="00F905EA">
      <w:pPr>
        <w:ind w:left="1" w:hanging="3"/>
        <w:jc w:val="center"/>
        <w:rPr>
          <w:sz w:val="28"/>
          <w:szCs w:val="28"/>
        </w:rPr>
      </w:pPr>
      <w:proofErr w:type="spellStart"/>
      <w:r w:rsidRPr="00B318B1">
        <w:rPr>
          <w:b/>
          <w:sz w:val="28"/>
          <w:szCs w:val="28"/>
        </w:rPr>
        <w:t>Năm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học</w:t>
      </w:r>
      <w:proofErr w:type="spellEnd"/>
      <w:r w:rsidRPr="00B318B1">
        <w:rPr>
          <w:b/>
          <w:sz w:val="28"/>
          <w:szCs w:val="28"/>
        </w:rPr>
        <w:t xml:space="preserve"> 2021-2022</w:t>
      </w:r>
    </w:p>
    <w:p w14:paraId="1568F628" w14:textId="77777777" w:rsidR="009B626D" w:rsidRPr="00B318B1" w:rsidRDefault="009B626D">
      <w:pPr>
        <w:spacing w:line="252" w:lineRule="auto"/>
        <w:ind w:left="1" w:hanging="3"/>
        <w:rPr>
          <w:sz w:val="28"/>
          <w:szCs w:val="28"/>
        </w:rPr>
      </w:pPr>
    </w:p>
    <w:p w14:paraId="76B82848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>I. ĐẶC ĐIỂM TÌNH HÌNH:</w:t>
      </w:r>
    </w:p>
    <w:p w14:paraId="11EE4480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 xml:space="preserve">1. </w:t>
      </w:r>
      <w:proofErr w:type="spellStart"/>
      <w:r w:rsidRPr="00B318B1">
        <w:rPr>
          <w:b/>
          <w:sz w:val="28"/>
          <w:szCs w:val="28"/>
        </w:rPr>
        <w:t>Số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lượng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tổ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="00850E27" w:rsidRPr="00B318B1">
        <w:rPr>
          <w:b/>
          <w:sz w:val="28"/>
          <w:szCs w:val="28"/>
        </w:rPr>
        <w:t>nhà</w:t>
      </w:r>
      <w:proofErr w:type="spellEnd"/>
      <w:r w:rsidR="00850E27" w:rsidRPr="00B318B1">
        <w:rPr>
          <w:b/>
          <w:sz w:val="28"/>
          <w:szCs w:val="28"/>
        </w:rPr>
        <w:t xml:space="preserve"> </w:t>
      </w:r>
      <w:proofErr w:type="spellStart"/>
      <w:r w:rsidR="00850E27" w:rsidRPr="00B318B1">
        <w:rPr>
          <w:b/>
          <w:sz w:val="28"/>
          <w:szCs w:val="28"/>
        </w:rPr>
        <w:t>trẻ</w:t>
      </w:r>
      <w:proofErr w:type="spellEnd"/>
      <w:r w:rsidR="00850E27" w:rsidRPr="00B318B1">
        <w:rPr>
          <w:b/>
          <w:sz w:val="28"/>
          <w:szCs w:val="28"/>
        </w:rPr>
        <w:t xml:space="preserve"> - 3 </w:t>
      </w:r>
      <w:proofErr w:type="spellStart"/>
      <w:r w:rsidR="00850E27" w:rsidRPr="00B318B1">
        <w:rPr>
          <w:b/>
          <w:sz w:val="28"/>
          <w:szCs w:val="28"/>
        </w:rPr>
        <w:t>tuổi</w:t>
      </w:r>
      <w:proofErr w:type="spellEnd"/>
    </w:p>
    <w:p w14:paraId="7CC69D2A" w14:textId="77777777" w:rsidR="009B626D" w:rsidRPr="00B318B1" w:rsidRDefault="00F905EA">
      <w:pPr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="00CC060B" w:rsidRPr="00B318B1">
        <w:rPr>
          <w:sz w:val="28"/>
          <w:szCs w:val="28"/>
        </w:rPr>
        <w:t>Tổ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gồm</w:t>
      </w:r>
      <w:proofErr w:type="spellEnd"/>
      <w:r w:rsidR="00CC060B" w:rsidRPr="00B318B1">
        <w:rPr>
          <w:sz w:val="28"/>
          <w:szCs w:val="28"/>
        </w:rPr>
        <w:t xml:space="preserve"> 17 </w:t>
      </w:r>
      <w:proofErr w:type="spellStart"/>
      <w:r w:rsidR="00CC060B" w:rsidRPr="00B318B1">
        <w:rPr>
          <w:sz w:val="28"/>
          <w:szCs w:val="28"/>
        </w:rPr>
        <w:t>đồng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chí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giáo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viên</w:t>
      </w:r>
      <w:proofErr w:type="spellEnd"/>
      <w:r w:rsidR="00CC060B" w:rsidRPr="00B318B1">
        <w:rPr>
          <w:sz w:val="28"/>
          <w:szCs w:val="28"/>
        </w:rPr>
        <w:t xml:space="preserve">. </w:t>
      </w:r>
      <w:proofErr w:type="spellStart"/>
      <w:r w:rsidR="00CC060B" w:rsidRPr="00B318B1">
        <w:rPr>
          <w:sz w:val="28"/>
          <w:szCs w:val="28"/>
        </w:rPr>
        <w:t>Trong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đó</w:t>
      </w:r>
      <w:proofErr w:type="spellEnd"/>
      <w:r w:rsidR="00CC060B" w:rsidRPr="00B318B1">
        <w:rPr>
          <w:sz w:val="28"/>
          <w:szCs w:val="28"/>
        </w:rPr>
        <w:t xml:space="preserve"> GV </w:t>
      </w:r>
      <w:proofErr w:type="spellStart"/>
      <w:r w:rsidR="00CC060B" w:rsidRPr="00B318B1">
        <w:rPr>
          <w:sz w:val="28"/>
          <w:szCs w:val="28"/>
        </w:rPr>
        <w:t>khối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nhà</w:t>
      </w:r>
      <w:proofErr w:type="spellEnd"/>
      <w:r w:rsidR="00CC060B" w:rsidRPr="00B318B1">
        <w:rPr>
          <w:sz w:val="28"/>
          <w:szCs w:val="28"/>
        </w:rPr>
        <w:t xml:space="preserve"> </w:t>
      </w:r>
      <w:proofErr w:type="spellStart"/>
      <w:r w:rsidR="00CC060B" w:rsidRPr="00B318B1">
        <w:rPr>
          <w:sz w:val="28"/>
          <w:szCs w:val="28"/>
        </w:rPr>
        <w:t>trẻ</w:t>
      </w:r>
      <w:proofErr w:type="spellEnd"/>
      <w:r w:rsidR="00C94E8C" w:rsidRPr="00B318B1">
        <w:rPr>
          <w:sz w:val="28"/>
          <w:szCs w:val="28"/>
        </w:rPr>
        <w:t xml:space="preserve">: 9, </w:t>
      </w:r>
      <w:proofErr w:type="spellStart"/>
      <w:r w:rsidR="00C94E8C" w:rsidRPr="00B318B1">
        <w:rPr>
          <w:sz w:val="28"/>
          <w:szCs w:val="28"/>
        </w:rPr>
        <w:t>giáo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viên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khối</w:t>
      </w:r>
      <w:proofErr w:type="spellEnd"/>
      <w:r w:rsidR="00C94E8C" w:rsidRPr="00B318B1">
        <w:rPr>
          <w:sz w:val="28"/>
          <w:szCs w:val="28"/>
        </w:rPr>
        <w:t xml:space="preserve"> 3T:</w:t>
      </w:r>
      <w:r w:rsidR="00CC060B" w:rsidRPr="00B318B1">
        <w:rPr>
          <w:sz w:val="28"/>
          <w:szCs w:val="28"/>
        </w:rPr>
        <w:t xml:space="preserve"> 8</w:t>
      </w:r>
    </w:p>
    <w:p w14:paraId="6A885D13" w14:textId="77777777" w:rsidR="009B626D" w:rsidRPr="00B318B1" w:rsidRDefault="00CC060B">
      <w:pPr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Trình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</w:t>
      </w:r>
      <w:r w:rsidR="00F905EA" w:rsidRPr="00B318B1">
        <w:rPr>
          <w:sz w:val="28"/>
          <w:szCs w:val="28"/>
        </w:rPr>
        <w:t>ộ</w:t>
      </w:r>
      <w:proofErr w:type="spellEnd"/>
      <w:r w:rsidR="00F905EA" w:rsidRPr="00B318B1">
        <w:rPr>
          <w:sz w:val="28"/>
          <w:szCs w:val="28"/>
        </w:rPr>
        <w:t xml:space="preserve"> </w:t>
      </w:r>
      <w:proofErr w:type="spellStart"/>
      <w:r w:rsidR="00F905EA" w:rsidRPr="00B318B1">
        <w:rPr>
          <w:sz w:val="28"/>
          <w:szCs w:val="28"/>
        </w:rPr>
        <w:t>chuyên</w:t>
      </w:r>
      <w:proofErr w:type="spellEnd"/>
      <w:r w:rsidR="00F905EA" w:rsidRPr="00B318B1">
        <w:rPr>
          <w:sz w:val="28"/>
          <w:szCs w:val="28"/>
        </w:rPr>
        <w:t xml:space="preserve"> </w:t>
      </w:r>
      <w:proofErr w:type="spellStart"/>
      <w:r w:rsidR="00F905EA" w:rsidRPr="00B318B1">
        <w:rPr>
          <w:sz w:val="28"/>
          <w:szCs w:val="28"/>
        </w:rPr>
        <w:t>môn</w:t>
      </w:r>
      <w:proofErr w:type="spellEnd"/>
      <w:r w:rsidR="00F905EA" w:rsidRPr="00B318B1">
        <w:rPr>
          <w:sz w:val="28"/>
          <w:szCs w:val="28"/>
        </w:rPr>
        <w:t xml:space="preserve">: ĐH </w:t>
      </w:r>
      <w:r w:rsidRPr="00B318B1">
        <w:rPr>
          <w:sz w:val="28"/>
          <w:szCs w:val="28"/>
        </w:rPr>
        <w:t>16</w:t>
      </w:r>
      <w:r w:rsidR="00F905EA" w:rsidRPr="00B318B1">
        <w:rPr>
          <w:sz w:val="28"/>
          <w:szCs w:val="28"/>
        </w:rPr>
        <w:t>; TC</w:t>
      </w:r>
      <w:r w:rsidRPr="00B318B1">
        <w:rPr>
          <w:sz w:val="28"/>
          <w:szCs w:val="28"/>
        </w:rPr>
        <w:t xml:space="preserve"> 01</w:t>
      </w:r>
      <w:r w:rsidR="00F905EA" w:rsidRPr="00B318B1">
        <w:rPr>
          <w:sz w:val="28"/>
          <w:szCs w:val="28"/>
        </w:rPr>
        <w:t>.</w:t>
      </w:r>
    </w:p>
    <w:p w14:paraId="0C6795D2" w14:textId="77777777" w:rsidR="009B626D" w:rsidRPr="00B318B1" w:rsidRDefault="00F905EA">
      <w:pPr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Trình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độ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công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nghệ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thông</w:t>
      </w:r>
      <w:proofErr w:type="spellEnd"/>
      <w:r w:rsidRPr="00B318B1">
        <w:rPr>
          <w:sz w:val="28"/>
          <w:szCs w:val="28"/>
        </w:rPr>
        <w:t xml:space="preserve"> tin: </w:t>
      </w:r>
      <w:r w:rsidR="00CC060B" w:rsidRPr="00B318B1">
        <w:rPr>
          <w:sz w:val="28"/>
          <w:szCs w:val="28"/>
        </w:rPr>
        <w:t>1</w:t>
      </w:r>
      <w:r w:rsidR="00850E27" w:rsidRPr="00B318B1">
        <w:rPr>
          <w:sz w:val="28"/>
          <w:szCs w:val="28"/>
        </w:rPr>
        <w:t>6</w:t>
      </w:r>
      <w:r w:rsidR="00CC060B" w:rsidRPr="00B318B1">
        <w:rPr>
          <w:sz w:val="28"/>
          <w:szCs w:val="28"/>
        </w:rPr>
        <w:t>/17</w:t>
      </w:r>
      <w:r w:rsidRPr="00B318B1">
        <w:rPr>
          <w:sz w:val="28"/>
          <w:szCs w:val="28"/>
        </w:rPr>
        <w:t xml:space="preserve"> đ/c</w:t>
      </w:r>
    </w:p>
    <w:p w14:paraId="7CEB4CB0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 xml:space="preserve">2. </w:t>
      </w:r>
      <w:proofErr w:type="spellStart"/>
      <w:r w:rsidRPr="00B318B1">
        <w:rPr>
          <w:b/>
          <w:sz w:val="28"/>
          <w:szCs w:val="28"/>
        </w:rPr>
        <w:t>Thuận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lợi</w:t>
      </w:r>
      <w:proofErr w:type="spellEnd"/>
      <w:r w:rsidRPr="00B318B1">
        <w:rPr>
          <w:b/>
          <w:sz w:val="28"/>
          <w:szCs w:val="28"/>
        </w:rPr>
        <w:t xml:space="preserve">- </w:t>
      </w:r>
      <w:proofErr w:type="spellStart"/>
      <w:r w:rsidRPr="00B318B1">
        <w:rPr>
          <w:b/>
          <w:sz w:val="28"/>
          <w:szCs w:val="28"/>
        </w:rPr>
        <w:t>Khó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khăn</w:t>
      </w:r>
      <w:proofErr w:type="spellEnd"/>
      <w:r w:rsidRPr="00B318B1">
        <w:rPr>
          <w:b/>
          <w:sz w:val="28"/>
          <w:szCs w:val="28"/>
        </w:rPr>
        <w:t>:</w:t>
      </w:r>
    </w:p>
    <w:p w14:paraId="69E9ED01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i/>
          <w:sz w:val="28"/>
          <w:szCs w:val="28"/>
        </w:rPr>
        <w:t xml:space="preserve">2.1. </w:t>
      </w:r>
      <w:proofErr w:type="spellStart"/>
      <w:r w:rsidRPr="00B318B1">
        <w:rPr>
          <w:b/>
          <w:i/>
          <w:sz w:val="28"/>
          <w:szCs w:val="28"/>
        </w:rPr>
        <w:t>Thuận</w:t>
      </w:r>
      <w:proofErr w:type="spellEnd"/>
      <w:r w:rsidRPr="00B318B1">
        <w:rPr>
          <w:b/>
          <w:i/>
          <w:sz w:val="28"/>
          <w:szCs w:val="28"/>
        </w:rPr>
        <w:t xml:space="preserve"> </w:t>
      </w:r>
      <w:proofErr w:type="spellStart"/>
      <w:r w:rsidRPr="00B318B1">
        <w:rPr>
          <w:b/>
          <w:i/>
          <w:sz w:val="28"/>
          <w:szCs w:val="28"/>
        </w:rPr>
        <w:t>lợi</w:t>
      </w:r>
      <w:proofErr w:type="spellEnd"/>
      <w:r w:rsidRPr="00B318B1">
        <w:rPr>
          <w:b/>
          <w:i/>
          <w:sz w:val="28"/>
          <w:szCs w:val="28"/>
        </w:rPr>
        <w:t>:</w:t>
      </w:r>
    </w:p>
    <w:p w14:paraId="4E361CF3" w14:textId="77777777" w:rsidR="009B626D" w:rsidRPr="00B318B1" w:rsidRDefault="00F90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 -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động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của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các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tổ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được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sự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quan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tâm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giúp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đỡ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mọi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điều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kiện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của</w:t>
      </w:r>
      <w:proofErr w:type="spellEnd"/>
      <w:r w:rsidRPr="00B318B1">
        <w:rPr>
          <w:sz w:val="28"/>
          <w:szCs w:val="28"/>
        </w:rPr>
        <w:t xml:space="preserve"> BGH</w:t>
      </w:r>
      <w:r w:rsidR="00C94E8C" w:rsidRPr="00B318B1">
        <w:rPr>
          <w:sz w:val="28"/>
          <w:szCs w:val="28"/>
        </w:rPr>
        <w:t xml:space="preserve">, </w:t>
      </w:r>
      <w:proofErr w:type="spellStart"/>
      <w:r w:rsidR="00C94E8C" w:rsidRPr="00B318B1">
        <w:rPr>
          <w:sz w:val="28"/>
          <w:szCs w:val="28"/>
        </w:rPr>
        <w:t>tổ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chuyên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môn</w:t>
      </w:r>
      <w:proofErr w:type="spellEnd"/>
      <w:r w:rsidR="00C94E8C" w:rsidRPr="00B318B1">
        <w:rPr>
          <w:sz w:val="28"/>
          <w:szCs w:val="28"/>
        </w:rPr>
        <w:t>,</w:t>
      </w:r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viên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trong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tổ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đều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được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tham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các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lớp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tập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huấn</w:t>
      </w:r>
      <w:proofErr w:type="spellEnd"/>
      <w:r w:rsidRPr="00B318B1">
        <w:rPr>
          <w:sz w:val="28"/>
          <w:szCs w:val="28"/>
        </w:rPr>
        <w:t xml:space="preserve"> do </w:t>
      </w:r>
      <w:proofErr w:type="spellStart"/>
      <w:r w:rsidRPr="00B318B1">
        <w:rPr>
          <w:sz w:val="28"/>
          <w:szCs w:val="28"/>
        </w:rPr>
        <w:t>huyện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trường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và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ngành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tổ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chức</w:t>
      </w:r>
      <w:proofErr w:type="spellEnd"/>
      <w:r w:rsidRPr="00B318B1">
        <w:rPr>
          <w:sz w:val="28"/>
          <w:szCs w:val="28"/>
        </w:rPr>
        <w:t>;</w:t>
      </w:r>
    </w:p>
    <w:p w14:paraId="0D016B19" w14:textId="77777777" w:rsidR="009B626D" w:rsidRPr="00B318B1" w:rsidRDefault="00F90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Đội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ngũ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proofErr w:type="gramStart"/>
      <w:r w:rsidRPr="00B318B1">
        <w:rPr>
          <w:sz w:val="28"/>
          <w:szCs w:val="28"/>
        </w:rPr>
        <w:t>trong</w:t>
      </w:r>
      <w:proofErr w:type="spellEnd"/>
      <w:r w:rsidRPr="00B318B1">
        <w:rPr>
          <w:sz w:val="28"/>
          <w:szCs w:val="28"/>
        </w:rPr>
        <w:t xml:space="preserve">  </w:t>
      </w:r>
      <w:proofErr w:type="spellStart"/>
      <w:r w:rsidRPr="00B318B1">
        <w:rPr>
          <w:sz w:val="28"/>
          <w:szCs w:val="28"/>
        </w:rPr>
        <w:t>tổ</w:t>
      </w:r>
      <w:proofErr w:type="spellEnd"/>
      <w:proofErr w:type="gram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đoàn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kết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nhiệt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tình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có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thần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trách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nhiệm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cao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có</w:t>
      </w:r>
      <w:proofErr w:type="spellEnd"/>
      <w:r w:rsidRPr="00B318B1">
        <w:rPr>
          <w:sz w:val="28"/>
          <w:szCs w:val="28"/>
        </w:rPr>
        <w:t xml:space="preserve"> ý </w:t>
      </w:r>
      <w:proofErr w:type="spellStart"/>
      <w:r w:rsidRPr="00B318B1">
        <w:rPr>
          <w:sz w:val="28"/>
          <w:szCs w:val="28"/>
        </w:rPr>
        <w:t>thức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tập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thể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phấn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đấu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vì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lợi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ích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chung</w:t>
      </w:r>
      <w:proofErr w:type="spellEnd"/>
      <w:r w:rsidRPr="00B318B1">
        <w:rPr>
          <w:sz w:val="28"/>
          <w:szCs w:val="28"/>
        </w:rPr>
        <w:t>.</w:t>
      </w:r>
    </w:p>
    <w:p w14:paraId="0A76693D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>2.2</w:t>
      </w:r>
      <w:r w:rsidRPr="00B318B1">
        <w:rPr>
          <w:sz w:val="28"/>
          <w:szCs w:val="28"/>
        </w:rPr>
        <w:t>.</w:t>
      </w:r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Khó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khăn</w:t>
      </w:r>
      <w:proofErr w:type="spellEnd"/>
      <w:r w:rsidRPr="00B318B1">
        <w:rPr>
          <w:b/>
          <w:sz w:val="28"/>
          <w:szCs w:val="28"/>
        </w:rPr>
        <w:t>:</w:t>
      </w:r>
    </w:p>
    <w:p w14:paraId="7BB003C0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- 100%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viên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trong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tổ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đạt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trình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độ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chuẩn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nhưng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năn</w:t>
      </w:r>
      <w:r w:rsidR="00C94E8C" w:rsidRPr="00B318B1">
        <w:rPr>
          <w:sz w:val="28"/>
          <w:szCs w:val="28"/>
        </w:rPr>
        <w:t>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lực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không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đồng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đều</w:t>
      </w:r>
      <w:proofErr w:type="spellEnd"/>
      <w:r w:rsidR="00C94E8C" w:rsidRPr="00B318B1">
        <w:rPr>
          <w:sz w:val="28"/>
          <w:szCs w:val="28"/>
        </w:rPr>
        <w:t>.</w:t>
      </w:r>
    </w:p>
    <w:p w14:paraId="2A8CDE9A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Bố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trí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thời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gian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hình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thức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chưa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hợp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lý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ảnh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hưởng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đến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việc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chăm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sóc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nuôi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dưỡng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dục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trẻ</w:t>
      </w:r>
      <w:proofErr w:type="spellEnd"/>
      <w:r w:rsidRPr="00B318B1">
        <w:rPr>
          <w:sz w:val="28"/>
          <w:szCs w:val="28"/>
        </w:rPr>
        <w:t>.</w:t>
      </w:r>
    </w:p>
    <w:p w14:paraId="79448B8A" w14:textId="77777777" w:rsidR="00C94E8C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Một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số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còn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sự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bị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động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khi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tham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chuyên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môn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hời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hợt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trong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hợp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tác</w:t>
      </w:r>
      <w:proofErr w:type="spellEnd"/>
      <w:r w:rsidRPr="00B318B1">
        <w:rPr>
          <w:sz w:val="28"/>
          <w:szCs w:val="28"/>
        </w:rPr>
        <w:t>, chi</w:t>
      </w:r>
      <w:r w:rsidR="00C94E8C" w:rsidRPr="00B318B1">
        <w:rPr>
          <w:sz w:val="28"/>
          <w:szCs w:val="28"/>
        </w:rPr>
        <w:t xml:space="preserve">a </w:t>
      </w:r>
      <w:proofErr w:type="spellStart"/>
      <w:r w:rsidR="00C94E8C" w:rsidRPr="00B318B1">
        <w:rPr>
          <w:sz w:val="28"/>
          <w:szCs w:val="28"/>
        </w:rPr>
        <w:t>sẻ</w:t>
      </w:r>
      <w:proofErr w:type="spellEnd"/>
      <w:r w:rsidR="00C94E8C" w:rsidRPr="00B318B1">
        <w:rPr>
          <w:sz w:val="28"/>
          <w:szCs w:val="28"/>
        </w:rPr>
        <w:t xml:space="preserve">, </w:t>
      </w:r>
      <w:proofErr w:type="spellStart"/>
      <w:r w:rsidR="00C94E8C" w:rsidRPr="00B318B1">
        <w:rPr>
          <w:sz w:val="28"/>
          <w:szCs w:val="28"/>
        </w:rPr>
        <w:t>trao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đổi</w:t>
      </w:r>
      <w:proofErr w:type="spellEnd"/>
      <w:r w:rsidR="00C94E8C" w:rsidRPr="00B318B1">
        <w:rPr>
          <w:sz w:val="28"/>
          <w:szCs w:val="28"/>
        </w:rPr>
        <w:t xml:space="preserve">, </w:t>
      </w:r>
      <w:proofErr w:type="spellStart"/>
      <w:r w:rsidR="00C94E8C" w:rsidRPr="00B318B1">
        <w:rPr>
          <w:sz w:val="28"/>
          <w:szCs w:val="28"/>
        </w:rPr>
        <w:t>thảo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luận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nhóm</w:t>
      </w:r>
      <w:proofErr w:type="spellEnd"/>
      <w:r w:rsidR="00C94E8C" w:rsidRPr="00B318B1">
        <w:rPr>
          <w:sz w:val="28"/>
          <w:szCs w:val="28"/>
        </w:rPr>
        <w:t>.</w:t>
      </w:r>
    </w:p>
    <w:p w14:paraId="55AA25EB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còn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hạn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chế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kỹ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năng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làm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việc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nhóm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kết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nối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với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đồng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nghiệp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trong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việc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xây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dựng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và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thực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hiện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kế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hoạch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dục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của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tổ</w:t>
      </w:r>
      <w:proofErr w:type="spellEnd"/>
      <w:r w:rsidR="00C94E8C" w:rsidRPr="00B318B1">
        <w:rPr>
          <w:sz w:val="28"/>
          <w:szCs w:val="28"/>
        </w:rPr>
        <w:t>.</w:t>
      </w:r>
    </w:p>
    <w:p w14:paraId="7B7D7AB7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>II. MỤC TIÊU</w:t>
      </w:r>
    </w:p>
    <w:p w14:paraId="17D9B039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</w:rPr>
        <w:t xml:space="preserve">- </w:t>
      </w:r>
      <w:proofErr w:type="spellStart"/>
      <w:r w:rsidRPr="00B318B1">
        <w:rPr>
          <w:sz w:val="28"/>
          <w:szCs w:val="28"/>
        </w:rPr>
        <w:t>Thực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hiện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nhiệm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vụ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năm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học</w:t>
      </w:r>
      <w:proofErr w:type="spellEnd"/>
      <w:r w:rsidRPr="00B318B1">
        <w:rPr>
          <w:sz w:val="28"/>
          <w:szCs w:val="28"/>
        </w:rPr>
        <w:t xml:space="preserve">; </w:t>
      </w:r>
      <w:proofErr w:type="spellStart"/>
      <w:r w:rsidRPr="00B318B1">
        <w:rPr>
          <w:sz w:val="28"/>
          <w:szCs w:val="28"/>
        </w:rPr>
        <w:t>đáp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ứng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chương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trình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dục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mầm</w:t>
      </w:r>
      <w:proofErr w:type="spellEnd"/>
      <w:r w:rsidRPr="00B318B1">
        <w:rPr>
          <w:sz w:val="28"/>
          <w:szCs w:val="28"/>
        </w:rPr>
        <w:t xml:space="preserve"> non</w:t>
      </w:r>
    </w:p>
    <w:p w14:paraId="154A4A5C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  <w:highlight w:val="white"/>
        </w:rPr>
      </w:pPr>
      <w:r w:rsidRPr="00B318B1">
        <w:rPr>
          <w:sz w:val="28"/>
          <w:szCs w:val="28"/>
          <w:highlight w:val="white"/>
        </w:rPr>
        <w:t xml:space="preserve">- </w:t>
      </w:r>
      <w:proofErr w:type="spellStart"/>
      <w:r w:rsidRPr="00B318B1">
        <w:rPr>
          <w:sz w:val="28"/>
          <w:szCs w:val="28"/>
          <w:highlight w:val="white"/>
        </w:rPr>
        <w:t>Tạo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cơ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hội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tất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cả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giáo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viên</w:t>
      </w:r>
      <w:proofErr w:type="spellEnd"/>
      <w:r w:rsidR="00C94E8C" w:rsidRPr="00B318B1">
        <w:rPr>
          <w:sz w:val="28"/>
          <w:szCs w:val="28"/>
          <w:highlight w:val="white"/>
        </w:rPr>
        <w:t xml:space="preserve"> </w:t>
      </w:r>
      <w:proofErr w:type="spellStart"/>
      <w:r w:rsidR="00C94E8C" w:rsidRPr="00B318B1">
        <w:rPr>
          <w:sz w:val="28"/>
          <w:szCs w:val="28"/>
          <w:highlight w:val="white"/>
        </w:rPr>
        <w:t>trong</w:t>
      </w:r>
      <w:proofErr w:type="spellEnd"/>
      <w:r w:rsidR="00C94E8C" w:rsidRPr="00B318B1">
        <w:rPr>
          <w:sz w:val="28"/>
          <w:szCs w:val="28"/>
          <w:highlight w:val="white"/>
        </w:rPr>
        <w:t xml:space="preserve"> </w:t>
      </w:r>
      <w:proofErr w:type="spellStart"/>
      <w:r w:rsidR="00C94E8C" w:rsidRPr="00B318B1">
        <w:rPr>
          <w:sz w:val="28"/>
          <w:szCs w:val="28"/>
          <w:highlight w:val="white"/>
        </w:rPr>
        <w:t>tổ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nâng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cao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năng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lực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chuyên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môn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kĩ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năng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sư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phạm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và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phát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huy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khả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năng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sáng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trong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việc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áp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dụng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các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phương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pháp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hình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thức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tổ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chức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sáng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trong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chăm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sóc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giáo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dục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trẻ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thông</w:t>
      </w:r>
      <w:proofErr w:type="spellEnd"/>
      <w:r w:rsidRPr="00B318B1">
        <w:rPr>
          <w:sz w:val="28"/>
          <w:szCs w:val="28"/>
          <w:highlight w:val="white"/>
        </w:rPr>
        <w:t xml:space="preserve"> qua </w:t>
      </w:r>
      <w:proofErr w:type="spellStart"/>
      <w:r w:rsidRPr="00B318B1">
        <w:rPr>
          <w:sz w:val="28"/>
          <w:szCs w:val="28"/>
          <w:highlight w:val="white"/>
        </w:rPr>
        <w:t>việc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dự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giờ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trao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đổi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thảo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luận</w:t>
      </w:r>
      <w:proofErr w:type="spellEnd"/>
      <w:r w:rsidRPr="00B318B1">
        <w:rPr>
          <w:sz w:val="28"/>
          <w:szCs w:val="28"/>
          <w:highlight w:val="white"/>
        </w:rPr>
        <w:t xml:space="preserve">, chia </w:t>
      </w:r>
      <w:proofErr w:type="spellStart"/>
      <w:r w:rsidRPr="00B318B1">
        <w:rPr>
          <w:sz w:val="28"/>
          <w:szCs w:val="28"/>
          <w:highlight w:val="white"/>
        </w:rPr>
        <w:t>sẻ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khi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dự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giờ</w:t>
      </w:r>
      <w:proofErr w:type="spellEnd"/>
      <w:r w:rsidRPr="00B318B1">
        <w:rPr>
          <w:sz w:val="28"/>
          <w:szCs w:val="28"/>
          <w:highlight w:val="white"/>
        </w:rPr>
        <w:t>.</w:t>
      </w:r>
    </w:p>
    <w:p w14:paraId="5E13621E" w14:textId="77777777" w:rsidR="009B626D" w:rsidRPr="00B318B1" w:rsidRDefault="00F905EA">
      <w:pPr>
        <w:spacing w:line="252" w:lineRule="auto"/>
        <w:ind w:left="1" w:hanging="3"/>
        <w:jc w:val="both"/>
        <w:rPr>
          <w:sz w:val="28"/>
          <w:szCs w:val="28"/>
          <w:highlight w:val="white"/>
        </w:rPr>
      </w:pPr>
      <w:r w:rsidRPr="00B318B1">
        <w:rPr>
          <w:sz w:val="28"/>
          <w:szCs w:val="28"/>
          <w:highlight w:val="white"/>
        </w:rPr>
        <w:t xml:space="preserve"> - </w:t>
      </w:r>
      <w:proofErr w:type="spellStart"/>
      <w:r w:rsidRPr="00B318B1">
        <w:rPr>
          <w:sz w:val="28"/>
          <w:szCs w:val="28"/>
          <w:highlight w:val="white"/>
        </w:rPr>
        <w:t>Góp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phần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làm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thay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đổi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văn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hóa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ứng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xử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trong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nhà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trường</w:t>
      </w:r>
      <w:proofErr w:type="spellEnd"/>
      <w:r w:rsidRPr="00B318B1">
        <w:rPr>
          <w:sz w:val="28"/>
          <w:szCs w:val="28"/>
          <w:highlight w:val="white"/>
        </w:rPr>
        <w:t xml:space="preserve">. </w:t>
      </w:r>
      <w:proofErr w:type="spellStart"/>
      <w:r w:rsidRPr="00B318B1">
        <w:rPr>
          <w:sz w:val="28"/>
          <w:szCs w:val="28"/>
          <w:highlight w:val="white"/>
        </w:rPr>
        <w:t>Tạo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môi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trường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làm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việc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dạy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học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học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tập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dân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chủ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thân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thiện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tất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cả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mọi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người</w:t>
      </w:r>
      <w:proofErr w:type="spellEnd"/>
      <w:r w:rsidRPr="00B318B1">
        <w:rPr>
          <w:sz w:val="28"/>
          <w:szCs w:val="28"/>
          <w:highlight w:val="white"/>
        </w:rPr>
        <w:t>.</w:t>
      </w:r>
    </w:p>
    <w:p w14:paraId="28A809AB" w14:textId="77777777" w:rsidR="009B626D" w:rsidRPr="00B318B1" w:rsidRDefault="00F905EA" w:rsidP="00C94E8C">
      <w:pPr>
        <w:spacing w:line="252" w:lineRule="auto"/>
        <w:ind w:left="1" w:hanging="3"/>
        <w:jc w:val="both"/>
        <w:rPr>
          <w:sz w:val="28"/>
          <w:szCs w:val="28"/>
        </w:rPr>
      </w:pPr>
      <w:r w:rsidRPr="00B318B1">
        <w:rPr>
          <w:sz w:val="28"/>
          <w:szCs w:val="28"/>
          <w:highlight w:val="white"/>
        </w:rPr>
        <w:t xml:space="preserve">- </w:t>
      </w:r>
      <w:proofErr w:type="spellStart"/>
      <w:r w:rsidRPr="00B318B1">
        <w:rPr>
          <w:sz w:val="28"/>
          <w:szCs w:val="28"/>
          <w:highlight w:val="white"/>
        </w:rPr>
        <w:t>Nâng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cao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chất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lượng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chăm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sóc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nuôi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dưỡng</w:t>
      </w:r>
      <w:proofErr w:type="spellEnd"/>
      <w:r w:rsidRPr="00B318B1">
        <w:rPr>
          <w:sz w:val="28"/>
          <w:szCs w:val="28"/>
          <w:highlight w:val="white"/>
        </w:rPr>
        <w:t xml:space="preserve">, </w:t>
      </w:r>
      <w:proofErr w:type="spellStart"/>
      <w:r w:rsidRPr="00B318B1">
        <w:rPr>
          <w:sz w:val="28"/>
          <w:szCs w:val="28"/>
          <w:highlight w:val="white"/>
        </w:rPr>
        <w:t>giáo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dục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trong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nhà</w:t>
      </w:r>
      <w:proofErr w:type="spellEnd"/>
      <w:r w:rsidRPr="00B318B1">
        <w:rPr>
          <w:sz w:val="28"/>
          <w:szCs w:val="28"/>
          <w:highlight w:val="white"/>
        </w:rPr>
        <w:t xml:space="preserve"> </w:t>
      </w:r>
      <w:proofErr w:type="spellStart"/>
      <w:r w:rsidRPr="00B318B1">
        <w:rPr>
          <w:sz w:val="28"/>
          <w:szCs w:val="28"/>
          <w:highlight w:val="white"/>
        </w:rPr>
        <w:t>trường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="00C94E8C" w:rsidRPr="00B318B1">
        <w:rPr>
          <w:sz w:val="28"/>
          <w:szCs w:val="28"/>
        </w:rPr>
        <w:t>và</w:t>
      </w:r>
      <w:proofErr w:type="spellEnd"/>
      <w:r w:rsidR="00C94E8C"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chất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lượng</w:t>
      </w:r>
      <w:proofErr w:type="spellEnd"/>
      <w:r w:rsidRPr="00B318B1">
        <w:rPr>
          <w:sz w:val="28"/>
          <w:szCs w:val="28"/>
        </w:rPr>
        <w:t xml:space="preserve">, </w:t>
      </w:r>
      <w:proofErr w:type="spellStart"/>
      <w:r w:rsidRPr="00B318B1">
        <w:rPr>
          <w:sz w:val="28"/>
          <w:szCs w:val="28"/>
        </w:rPr>
        <w:t>tiến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độ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của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chuyên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môn</w:t>
      </w:r>
      <w:proofErr w:type="spellEnd"/>
      <w:r w:rsidRPr="00B318B1">
        <w:rPr>
          <w:sz w:val="28"/>
          <w:szCs w:val="28"/>
        </w:rPr>
        <w:t>.</w:t>
      </w:r>
    </w:p>
    <w:p w14:paraId="5187A6C2" w14:textId="77777777" w:rsidR="00E24CB9" w:rsidRPr="00B318B1" w:rsidRDefault="00E24CB9">
      <w:pPr>
        <w:ind w:left="1" w:hanging="3"/>
        <w:rPr>
          <w:b/>
          <w:sz w:val="28"/>
          <w:szCs w:val="28"/>
        </w:rPr>
      </w:pPr>
    </w:p>
    <w:p w14:paraId="5C153ECF" w14:textId="77777777" w:rsidR="009B626D" w:rsidRPr="00B318B1" w:rsidRDefault="00F905EA">
      <w:pPr>
        <w:ind w:left="1" w:hanging="3"/>
        <w:rPr>
          <w:sz w:val="28"/>
          <w:szCs w:val="28"/>
        </w:rPr>
      </w:pPr>
      <w:r w:rsidRPr="00B318B1">
        <w:rPr>
          <w:b/>
          <w:sz w:val="28"/>
          <w:szCs w:val="28"/>
        </w:rPr>
        <w:lastRenderedPageBreak/>
        <w:t>III. THỰC HIỆN</w:t>
      </w:r>
    </w:p>
    <w:tbl>
      <w:tblPr>
        <w:tblStyle w:val="a0"/>
        <w:tblW w:w="10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655"/>
        <w:gridCol w:w="1357"/>
        <w:gridCol w:w="1417"/>
        <w:gridCol w:w="1851"/>
        <w:gridCol w:w="1124"/>
      </w:tblGrid>
      <w:tr w:rsidR="00B318B1" w:rsidRPr="00B318B1" w14:paraId="2DDF3C2E" w14:textId="77777777" w:rsidTr="00850E27">
        <w:trPr>
          <w:trHeight w:val="473"/>
        </w:trPr>
        <w:tc>
          <w:tcPr>
            <w:tcW w:w="659" w:type="dxa"/>
          </w:tcPr>
          <w:p w14:paraId="36177F57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3655" w:type="dxa"/>
          </w:tcPr>
          <w:p w14:paraId="3E7CF4E9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b/>
                <w:sz w:val="27"/>
                <w:szCs w:val="27"/>
              </w:rPr>
              <w:t>Nội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dung </w:t>
            </w:r>
            <w:proofErr w:type="spellStart"/>
            <w:r w:rsidRPr="00B318B1">
              <w:rPr>
                <w:b/>
                <w:sz w:val="27"/>
                <w:szCs w:val="27"/>
              </w:rPr>
              <w:t>công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việc</w:t>
            </w:r>
            <w:proofErr w:type="spellEnd"/>
            <w:r w:rsidRPr="00B318B1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1357" w:type="dxa"/>
          </w:tcPr>
          <w:p w14:paraId="5ACC7359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b/>
                <w:sz w:val="27"/>
                <w:szCs w:val="27"/>
              </w:rPr>
              <w:t>Hình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thức</w:t>
            </w:r>
            <w:proofErr w:type="spellEnd"/>
          </w:p>
        </w:tc>
        <w:tc>
          <w:tcPr>
            <w:tcW w:w="1417" w:type="dxa"/>
          </w:tcPr>
          <w:p w14:paraId="7071FBF7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b/>
                <w:sz w:val="27"/>
                <w:szCs w:val="27"/>
              </w:rPr>
              <w:t>Thời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gian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thực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851" w:type="dxa"/>
          </w:tcPr>
          <w:p w14:paraId="5FDC1C61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b/>
                <w:sz w:val="27"/>
                <w:szCs w:val="27"/>
              </w:rPr>
              <w:t>Người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thực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124" w:type="dxa"/>
          </w:tcPr>
          <w:p w14:paraId="1A399393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b/>
                <w:sz w:val="27"/>
                <w:szCs w:val="27"/>
              </w:rPr>
              <w:t>Kết</w:t>
            </w:r>
            <w:proofErr w:type="spellEnd"/>
            <w:r w:rsidRPr="00B318B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B318B1" w:rsidRPr="00B318B1" w14:paraId="002DD557" w14:textId="77777777" w:rsidTr="00850E27">
        <w:trPr>
          <w:trHeight w:val="557"/>
        </w:trPr>
        <w:tc>
          <w:tcPr>
            <w:tcW w:w="659" w:type="dxa"/>
          </w:tcPr>
          <w:p w14:paraId="68147904" w14:textId="77777777" w:rsidR="009B626D" w:rsidRPr="00B318B1" w:rsidRDefault="000366B3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</w:t>
            </w:r>
          </w:p>
        </w:tc>
        <w:tc>
          <w:tcPr>
            <w:tcW w:w="3655" w:type="dxa"/>
            <w:vAlign w:val="center"/>
          </w:tcPr>
          <w:p w14:paraId="0C15A42B" w14:textId="1BB233C7" w:rsidR="009B626D" w:rsidRPr="00B318B1" w:rsidRDefault="00D744C8" w:rsidP="00B318B1">
            <w:pPr>
              <w:tabs>
                <w:tab w:val="left" w:pos="142"/>
              </w:tabs>
              <w:spacing w:before="60" w:after="60"/>
              <w:ind w:left="1" w:hanging="3"/>
              <w:rPr>
                <w:sz w:val="28"/>
                <w:szCs w:val="28"/>
              </w:rPr>
            </w:pPr>
            <w:r w:rsidRPr="00B318B1">
              <w:rPr>
                <w:sz w:val="28"/>
                <w:szCs w:val="28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</w:rPr>
              <w:t>Công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tác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chuẩn</w:t>
            </w:r>
            <w:proofErr w:type="spellEnd"/>
            <w:r w:rsidRPr="00B318B1">
              <w:rPr>
                <w:sz w:val="28"/>
                <w:szCs w:val="28"/>
              </w:rPr>
              <w:t xml:space="preserve"> bị </w:t>
            </w:r>
            <w:proofErr w:type="spellStart"/>
            <w:r w:rsidRPr="00B318B1">
              <w:rPr>
                <w:sz w:val="28"/>
                <w:szCs w:val="28"/>
              </w:rPr>
              <w:t>khai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giảng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năm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học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mới</w:t>
            </w:r>
            <w:proofErr w:type="spellEnd"/>
            <w:r w:rsidRPr="00B318B1">
              <w:rPr>
                <w:sz w:val="28"/>
                <w:szCs w:val="28"/>
                <w:lang w:val="vi-VN"/>
              </w:rPr>
              <w:t xml:space="preserve"> trong điều kiện phòng chống dịch Covid-19</w:t>
            </w:r>
            <w:r w:rsidRPr="00B318B1"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14:paraId="3547C8FC" w14:textId="77777777" w:rsidR="009B626D" w:rsidRPr="00B318B1" w:rsidRDefault="00D744C8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1DF62A57" w14:textId="77777777" w:rsidR="009B626D" w:rsidRPr="00B318B1" w:rsidRDefault="00F905EA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8</w:t>
            </w:r>
          </w:p>
        </w:tc>
        <w:tc>
          <w:tcPr>
            <w:tcW w:w="1851" w:type="dxa"/>
          </w:tcPr>
          <w:p w14:paraId="07C30754" w14:textId="77777777" w:rsidR="009B626D" w:rsidRPr="00B318B1" w:rsidRDefault="00D744C8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5FFCCC13" w14:textId="77777777" w:rsidR="009B626D" w:rsidRPr="00B318B1" w:rsidRDefault="009B626D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1A249498" w14:textId="77777777" w:rsidTr="00850E27">
        <w:trPr>
          <w:trHeight w:val="557"/>
        </w:trPr>
        <w:tc>
          <w:tcPr>
            <w:tcW w:w="659" w:type="dxa"/>
          </w:tcPr>
          <w:p w14:paraId="795E1550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</w:t>
            </w:r>
          </w:p>
        </w:tc>
        <w:tc>
          <w:tcPr>
            <w:tcW w:w="3655" w:type="dxa"/>
          </w:tcPr>
          <w:p w14:paraId="29648C6F" w14:textId="77777777" w:rsidR="00D0358C" w:rsidRPr="00B318B1" w:rsidRDefault="00D0358C" w:rsidP="00D0358C">
            <w:pPr>
              <w:spacing w:line="252" w:lineRule="auto"/>
              <w:ind w:left="1" w:hanging="3"/>
              <w:jc w:val="both"/>
              <w:rPr>
                <w:sz w:val="28"/>
                <w:szCs w:val="28"/>
                <w:highlight w:val="white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Thảo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luận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xây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dựng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kỹ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năng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văn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hóa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ứng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xử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trong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nhà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trường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Tạo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môi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trường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làm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việc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dạy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học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học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tập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dân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chủ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thân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highlight w:val="white"/>
              </w:rPr>
              <w:t>thiện</w:t>
            </w:r>
            <w:proofErr w:type="spellEnd"/>
            <w:r w:rsidRPr="00B318B1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357" w:type="dxa"/>
          </w:tcPr>
          <w:p w14:paraId="116C559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041D5955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9</w:t>
            </w:r>
          </w:p>
        </w:tc>
        <w:tc>
          <w:tcPr>
            <w:tcW w:w="1851" w:type="dxa"/>
          </w:tcPr>
          <w:p w14:paraId="74F8B79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04A71D88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38DB70A1" w14:textId="77777777" w:rsidTr="00850E27">
        <w:trPr>
          <w:trHeight w:val="557"/>
        </w:trPr>
        <w:tc>
          <w:tcPr>
            <w:tcW w:w="659" w:type="dxa"/>
          </w:tcPr>
          <w:p w14:paraId="086548D0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3</w:t>
            </w:r>
          </w:p>
        </w:tc>
        <w:tc>
          <w:tcPr>
            <w:tcW w:w="3655" w:type="dxa"/>
          </w:tcPr>
          <w:p w14:paraId="148C07E0" w14:textId="1B5B6158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Rà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soát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lại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NHND,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thống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nhất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lựa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chọn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dạy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bổ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sung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thêm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thơ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truyện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hoạt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sáng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thí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nghiệm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khoa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>…</w:t>
            </w:r>
          </w:p>
        </w:tc>
        <w:tc>
          <w:tcPr>
            <w:tcW w:w="1357" w:type="dxa"/>
          </w:tcPr>
          <w:p w14:paraId="5B16D07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1547AED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9</w:t>
            </w:r>
          </w:p>
        </w:tc>
        <w:tc>
          <w:tcPr>
            <w:tcW w:w="1851" w:type="dxa"/>
          </w:tcPr>
          <w:p w14:paraId="7A0B002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trưởng</w:t>
            </w:r>
            <w:proofErr w:type="spellEnd"/>
            <w:r w:rsidRPr="00B318B1">
              <w:rPr>
                <w:sz w:val="27"/>
                <w:szCs w:val="27"/>
              </w:rPr>
              <w:t xml:space="preserve"> + GV</w:t>
            </w:r>
          </w:p>
        </w:tc>
        <w:tc>
          <w:tcPr>
            <w:tcW w:w="1124" w:type="dxa"/>
          </w:tcPr>
          <w:p w14:paraId="13121C7C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24176F36" w14:textId="77777777" w:rsidTr="00850E27">
        <w:trPr>
          <w:trHeight w:val="358"/>
        </w:trPr>
        <w:tc>
          <w:tcPr>
            <w:tcW w:w="659" w:type="dxa"/>
          </w:tcPr>
          <w:p w14:paraId="557C911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4</w:t>
            </w:r>
          </w:p>
        </w:tc>
        <w:tc>
          <w:tcPr>
            <w:tcW w:w="3655" w:type="dxa"/>
          </w:tcPr>
          <w:p w14:paraId="0C70E7AD" w14:textId="16C1941A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Thảo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luận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xây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dựng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kế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hoạch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tháng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công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giáo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viên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quay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video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sưu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tầm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hoạt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tập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vui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thời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gian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nghỉ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dịch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nhà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357" w:type="dxa"/>
          </w:tcPr>
          <w:p w14:paraId="62749AE8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2E67A5E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9</w:t>
            </w:r>
          </w:p>
        </w:tc>
        <w:tc>
          <w:tcPr>
            <w:tcW w:w="1851" w:type="dxa"/>
          </w:tcPr>
          <w:p w14:paraId="5955414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36B6F666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65C92A7B" w14:textId="77777777" w:rsidTr="00850E27">
        <w:trPr>
          <w:trHeight w:val="358"/>
        </w:trPr>
        <w:tc>
          <w:tcPr>
            <w:tcW w:w="659" w:type="dxa"/>
          </w:tcPr>
          <w:p w14:paraId="3212416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5</w:t>
            </w:r>
          </w:p>
        </w:tc>
        <w:tc>
          <w:tcPr>
            <w:tcW w:w="3655" w:type="dxa"/>
          </w:tcPr>
          <w:p w14:paraId="0163337B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Thảo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luận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giáo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viên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tổ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quay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lồng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ghép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video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lựa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chọn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hiệu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ứng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sao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phù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bắt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mắt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mang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lại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hiệu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57" w:type="dxa"/>
          </w:tcPr>
          <w:p w14:paraId="55BAB838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– </w:t>
            </w: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773A219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9</w:t>
            </w:r>
          </w:p>
        </w:tc>
        <w:tc>
          <w:tcPr>
            <w:tcW w:w="1851" w:type="dxa"/>
          </w:tcPr>
          <w:p w14:paraId="0C26D28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48685672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4EADBC9" w14:textId="77777777" w:rsidTr="00850E27">
        <w:trPr>
          <w:trHeight w:val="416"/>
        </w:trPr>
        <w:tc>
          <w:tcPr>
            <w:tcW w:w="659" w:type="dxa"/>
          </w:tcPr>
          <w:p w14:paraId="716F8D1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6</w:t>
            </w:r>
          </w:p>
        </w:tc>
        <w:tc>
          <w:tcPr>
            <w:tcW w:w="3655" w:type="dxa"/>
          </w:tcPr>
          <w:p w14:paraId="5D014E5E" w14:textId="164957FF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Tiếp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tục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hướng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dẫn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gv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xây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dựng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kế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hoạch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giáo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dục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phù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hợp</w:t>
            </w:r>
            <w:proofErr w:type="spellEnd"/>
            <w:r w:rsidRPr="00B318B1">
              <w:rPr>
                <w:sz w:val="27"/>
                <w:szCs w:val="27"/>
              </w:rPr>
              <w:t xml:space="preserve"> (</w:t>
            </w:r>
            <w:proofErr w:type="spellStart"/>
            <w:r w:rsidRPr="00B318B1">
              <w:rPr>
                <w:sz w:val="27"/>
                <w:szCs w:val="27"/>
              </w:rPr>
              <w:t>khi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tình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hình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dịch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bệnh</w:t>
            </w:r>
            <w:proofErr w:type="spellEnd"/>
            <w:r w:rsidRPr="00B318B1">
              <w:rPr>
                <w:sz w:val="27"/>
                <w:szCs w:val="27"/>
              </w:rPr>
              <w:t xml:space="preserve"> Covid-19 </w:t>
            </w:r>
            <w:proofErr w:type="spellStart"/>
            <w:r w:rsidRPr="00B318B1">
              <w:rPr>
                <w:sz w:val="27"/>
                <w:szCs w:val="27"/>
              </w:rPr>
              <w:t>vẫn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diễn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biến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phức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tạp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khi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trẻ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vẫn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nghỉ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dịch</w:t>
            </w:r>
            <w:proofErr w:type="spellEnd"/>
            <w:r w:rsidRPr="00B318B1">
              <w:rPr>
                <w:sz w:val="27"/>
                <w:szCs w:val="27"/>
              </w:rPr>
              <w:t xml:space="preserve"> ở </w:t>
            </w:r>
            <w:proofErr w:type="spellStart"/>
            <w:r w:rsidRPr="00B318B1">
              <w:rPr>
                <w:sz w:val="27"/>
                <w:szCs w:val="27"/>
              </w:rPr>
              <w:t>nhà</w:t>
            </w:r>
            <w:proofErr w:type="spellEnd"/>
            <w:r w:rsidRPr="00B318B1">
              <w:rPr>
                <w:sz w:val="27"/>
                <w:szCs w:val="27"/>
              </w:rPr>
              <w:t>).</w:t>
            </w:r>
          </w:p>
        </w:tc>
        <w:tc>
          <w:tcPr>
            <w:tcW w:w="1357" w:type="dxa"/>
          </w:tcPr>
          <w:p w14:paraId="1628471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223CEAA5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10</w:t>
            </w:r>
          </w:p>
        </w:tc>
        <w:tc>
          <w:tcPr>
            <w:tcW w:w="1851" w:type="dxa"/>
          </w:tcPr>
          <w:p w14:paraId="16027DE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trưởng</w:t>
            </w:r>
            <w:proofErr w:type="spellEnd"/>
            <w:r w:rsidRPr="00B318B1">
              <w:rPr>
                <w:sz w:val="27"/>
                <w:szCs w:val="27"/>
              </w:rPr>
              <w:t xml:space="preserve"> + 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78A3F494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71E3BA35" w14:textId="77777777" w:rsidTr="005337DC">
        <w:trPr>
          <w:trHeight w:val="1125"/>
        </w:trPr>
        <w:tc>
          <w:tcPr>
            <w:tcW w:w="659" w:type="dxa"/>
          </w:tcPr>
          <w:p w14:paraId="00FE77F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7</w:t>
            </w:r>
          </w:p>
        </w:tc>
        <w:tc>
          <w:tcPr>
            <w:tcW w:w="3655" w:type="dxa"/>
          </w:tcPr>
          <w:p w14:paraId="5ECEF3CA" w14:textId="4B94CE66" w:rsidR="00D0358C" w:rsidRPr="00B318B1" w:rsidRDefault="00D0358C" w:rsidP="005337DC">
            <w:pPr>
              <w:spacing w:before="60" w:after="60"/>
              <w:ind w:left="1" w:hanging="3"/>
              <w:rPr>
                <w:sz w:val="27"/>
                <w:szCs w:val="27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Trao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đổi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cách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ứng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dụng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GD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tiên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tiến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steam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vào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trong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các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hoạt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động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hằng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ngày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>.</w:t>
            </w:r>
          </w:p>
        </w:tc>
        <w:tc>
          <w:tcPr>
            <w:tcW w:w="1357" w:type="dxa"/>
          </w:tcPr>
          <w:p w14:paraId="446B6360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66D02F4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10</w:t>
            </w:r>
          </w:p>
        </w:tc>
        <w:tc>
          <w:tcPr>
            <w:tcW w:w="1851" w:type="dxa"/>
          </w:tcPr>
          <w:p w14:paraId="5BB32CC8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03C9DB03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45AF43B" w14:textId="77777777" w:rsidTr="00850E27">
        <w:trPr>
          <w:trHeight w:val="319"/>
        </w:trPr>
        <w:tc>
          <w:tcPr>
            <w:tcW w:w="659" w:type="dxa"/>
          </w:tcPr>
          <w:p w14:paraId="486B855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8</w:t>
            </w:r>
          </w:p>
        </w:tc>
        <w:tc>
          <w:tcPr>
            <w:tcW w:w="3655" w:type="dxa"/>
          </w:tcPr>
          <w:p w14:paraId="34777C01" w14:textId="20B336C8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  <w:lang w:val="fr-FR"/>
              </w:rPr>
            </w:pPr>
            <w:r w:rsidRPr="00B318B1">
              <w:rPr>
                <w:sz w:val="27"/>
                <w:szCs w:val="27"/>
              </w:rPr>
              <w:t xml:space="preserve"> </w:t>
            </w:r>
            <w:r w:rsidRPr="00B318B1">
              <w:rPr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Thảo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luận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cách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lên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kế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hoạch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tháng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phân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công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giáo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viên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quay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video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sưu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tầm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những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lastRenderedPageBreak/>
              <w:t>trò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thực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đơn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dinh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dưỡng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…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gửi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zalo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nhóm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lớp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để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cùng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phối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kết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hợp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với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PH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trong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việc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CSGD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trẻ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khi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trẻ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nghỉ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học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ở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nhà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do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dịch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bệnh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>.</w:t>
            </w:r>
          </w:p>
        </w:tc>
        <w:tc>
          <w:tcPr>
            <w:tcW w:w="1357" w:type="dxa"/>
          </w:tcPr>
          <w:p w14:paraId="66DD09F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lastRenderedPageBreak/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48D3BC7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10</w:t>
            </w:r>
          </w:p>
        </w:tc>
        <w:tc>
          <w:tcPr>
            <w:tcW w:w="1851" w:type="dxa"/>
          </w:tcPr>
          <w:p w14:paraId="7DF11CF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25F1B289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182E385" w14:textId="77777777" w:rsidTr="00850E27">
        <w:trPr>
          <w:trHeight w:val="274"/>
        </w:trPr>
        <w:tc>
          <w:tcPr>
            <w:tcW w:w="659" w:type="dxa"/>
          </w:tcPr>
          <w:p w14:paraId="705859B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9</w:t>
            </w:r>
          </w:p>
        </w:tc>
        <w:tc>
          <w:tcPr>
            <w:tcW w:w="3655" w:type="dxa"/>
          </w:tcPr>
          <w:p w14:paraId="0875C87A" w14:textId="77777777" w:rsidR="00D0358C" w:rsidRPr="00B318B1" w:rsidRDefault="00D0358C" w:rsidP="00D0358C">
            <w:pPr>
              <w:spacing w:before="60" w:after="60"/>
              <w:ind w:left="1" w:hanging="3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</w:rPr>
              <w:t>Thực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hiện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chuyên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đề</w:t>
            </w:r>
            <w:proofErr w:type="spellEnd"/>
            <w:r w:rsidRPr="00B318B1">
              <w:rPr>
                <w:sz w:val="27"/>
                <w:szCs w:val="27"/>
                <w:lang w:val="vi-VN"/>
              </w:rPr>
              <w:t xml:space="preserve">: Xây dựng MT lấy trẻ làm trung tâm </w:t>
            </w:r>
          </w:p>
          <w:p w14:paraId="29989676" w14:textId="77777777" w:rsidR="00D0358C" w:rsidRPr="00B318B1" w:rsidRDefault="00D0358C" w:rsidP="00D0358C">
            <w:pPr>
              <w:ind w:left="1" w:hanging="3"/>
              <w:jc w:val="both"/>
              <w:rPr>
                <w:sz w:val="27"/>
                <w:szCs w:val="27"/>
              </w:rPr>
            </w:pPr>
          </w:p>
        </w:tc>
        <w:tc>
          <w:tcPr>
            <w:tcW w:w="1357" w:type="dxa"/>
          </w:tcPr>
          <w:p w14:paraId="5DD0F1C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Bồi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dưỡng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tuyến</w:t>
            </w:r>
            <w:proofErr w:type="spellEnd"/>
          </w:p>
        </w:tc>
        <w:tc>
          <w:tcPr>
            <w:tcW w:w="1417" w:type="dxa"/>
          </w:tcPr>
          <w:p w14:paraId="33D9238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10</w:t>
            </w:r>
          </w:p>
        </w:tc>
        <w:tc>
          <w:tcPr>
            <w:tcW w:w="1851" w:type="dxa"/>
          </w:tcPr>
          <w:p w14:paraId="2C340A7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lớp</w:t>
            </w:r>
            <w:proofErr w:type="spellEnd"/>
            <w:r w:rsidRPr="00B318B1">
              <w:rPr>
                <w:sz w:val="27"/>
                <w:szCs w:val="27"/>
              </w:rPr>
              <w:t xml:space="preserve"> D2</w:t>
            </w:r>
          </w:p>
        </w:tc>
        <w:tc>
          <w:tcPr>
            <w:tcW w:w="1124" w:type="dxa"/>
          </w:tcPr>
          <w:p w14:paraId="63835C90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6D987D92" w14:textId="77777777" w:rsidTr="00850E27">
        <w:trPr>
          <w:trHeight w:val="416"/>
        </w:trPr>
        <w:tc>
          <w:tcPr>
            <w:tcW w:w="659" w:type="dxa"/>
          </w:tcPr>
          <w:p w14:paraId="555F2BA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10</w:t>
            </w:r>
          </w:p>
        </w:tc>
        <w:tc>
          <w:tcPr>
            <w:tcW w:w="3655" w:type="dxa"/>
          </w:tcPr>
          <w:p w14:paraId="16921FB6" w14:textId="678CD423" w:rsidR="00D0358C" w:rsidRPr="00B318B1" w:rsidRDefault="00D0358C" w:rsidP="00B318B1">
            <w:pPr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</w:rPr>
              <w:t>Phương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pháp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và</w:t>
            </w:r>
            <w:proofErr w:type="spellEnd"/>
            <w:r w:rsidRPr="00B318B1">
              <w:rPr>
                <w:sz w:val="27"/>
                <w:szCs w:val="27"/>
              </w:rPr>
              <w:t xml:space="preserve"> 1 </w:t>
            </w:r>
            <w:proofErr w:type="spellStart"/>
            <w:r w:rsidRPr="00B318B1">
              <w:rPr>
                <w:sz w:val="27"/>
                <w:szCs w:val="27"/>
              </w:rPr>
              <w:t>số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hình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thức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chức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hoạt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động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tạo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hình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âm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nhạc</w:t>
            </w:r>
            <w:proofErr w:type="spellEnd"/>
            <w:r w:rsidRPr="00B318B1">
              <w:rPr>
                <w:sz w:val="27"/>
                <w:szCs w:val="27"/>
              </w:rPr>
              <w:t>, KPKH.</w:t>
            </w:r>
          </w:p>
        </w:tc>
        <w:tc>
          <w:tcPr>
            <w:tcW w:w="1357" w:type="dxa"/>
          </w:tcPr>
          <w:p w14:paraId="7ED742A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417" w:type="dxa"/>
          </w:tcPr>
          <w:p w14:paraId="23253A6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11</w:t>
            </w:r>
          </w:p>
        </w:tc>
        <w:tc>
          <w:tcPr>
            <w:tcW w:w="1851" w:type="dxa"/>
          </w:tcPr>
          <w:p w14:paraId="663ED96F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trưởng</w:t>
            </w:r>
            <w:proofErr w:type="spellEnd"/>
            <w:r w:rsidRPr="00B318B1">
              <w:rPr>
                <w:sz w:val="27"/>
                <w:szCs w:val="27"/>
              </w:rPr>
              <w:t xml:space="preserve"> +GV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14286ADE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1A995543" w14:textId="77777777" w:rsidTr="00850E27">
        <w:trPr>
          <w:trHeight w:val="147"/>
        </w:trPr>
        <w:tc>
          <w:tcPr>
            <w:tcW w:w="659" w:type="dxa"/>
          </w:tcPr>
          <w:p w14:paraId="0E16295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11</w:t>
            </w:r>
          </w:p>
        </w:tc>
        <w:tc>
          <w:tcPr>
            <w:tcW w:w="3655" w:type="dxa"/>
          </w:tcPr>
          <w:p w14:paraId="033D16F9" w14:textId="77777777" w:rsidR="00D0358C" w:rsidRPr="00B318B1" w:rsidRDefault="00D0358C" w:rsidP="00D0358C">
            <w:pPr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chức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chuyên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đề</w:t>
            </w:r>
            <w:proofErr w:type="spellEnd"/>
            <w:r w:rsidRPr="00B318B1">
              <w:rPr>
                <w:sz w:val="27"/>
                <w:szCs w:val="27"/>
              </w:rPr>
              <w:t xml:space="preserve"> PTTM </w:t>
            </w:r>
          </w:p>
          <w:p w14:paraId="59A7078D" w14:textId="77777777" w:rsidR="00D0358C" w:rsidRPr="00B318B1" w:rsidRDefault="00D0358C" w:rsidP="00D0358C">
            <w:pPr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( </w:t>
            </w:r>
            <w:proofErr w:type="spellStart"/>
            <w:r w:rsidRPr="00B318B1">
              <w:rPr>
                <w:sz w:val="27"/>
                <w:szCs w:val="27"/>
              </w:rPr>
              <w:t>Âm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nhạc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tạo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hình</w:t>
            </w:r>
            <w:proofErr w:type="spellEnd"/>
            <w:r w:rsidRPr="00B318B1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14:paraId="77D995C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17" w:type="dxa"/>
          </w:tcPr>
          <w:p w14:paraId="7154A15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11</w:t>
            </w:r>
          </w:p>
        </w:tc>
        <w:tc>
          <w:tcPr>
            <w:tcW w:w="1851" w:type="dxa"/>
          </w:tcPr>
          <w:p w14:paraId="56BDF4D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C1, D3</w:t>
            </w:r>
          </w:p>
        </w:tc>
        <w:tc>
          <w:tcPr>
            <w:tcW w:w="1124" w:type="dxa"/>
          </w:tcPr>
          <w:p w14:paraId="506700DF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27C99741" w14:textId="77777777" w:rsidTr="00850E27">
        <w:trPr>
          <w:trHeight w:val="147"/>
        </w:trPr>
        <w:tc>
          <w:tcPr>
            <w:tcW w:w="659" w:type="dxa"/>
          </w:tcPr>
          <w:p w14:paraId="0768B48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12</w:t>
            </w:r>
          </w:p>
        </w:tc>
        <w:tc>
          <w:tcPr>
            <w:tcW w:w="3655" w:type="dxa"/>
          </w:tcPr>
          <w:p w14:paraId="62EC8043" w14:textId="5E8D2337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chức</w:t>
            </w:r>
            <w:proofErr w:type="spellEnd"/>
            <w:r w:rsidRPr="00B318B1">
              <w:rPr>
                <w:sz w:val="27"/>
                <w:szCs w:val="27"/>
                <w:lang w:val="vi-VN"/>
              </w:rPr>
              <w:t xml:space="preserve"> chuyên đề </w:t>
            </w:r>
            <w:proofErr w:type="spellStart"/>
            <w:r w:rsidRPr="00B318B1">
              <w:rPr>
                <w:sz w:val="27"/>
                <w:szCs w:val="27"/>
              </w:rPr>
              <w:t>lĩnh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vực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r w:rsidRPr="00B318B1">
              <w:rPr>
                <w:sz w:val="27"/>
                <w:szCs w:val="27"/>
                <w:lang w:val="vi-VN"/>
              </w:rPr>
              <w:t>PT</w:t>
            </w:r>
            <w:r w:rsidRPr="00B318B1">
              <w:rPr>
                <w:sz w:val="27"/>
                <w:szCs w:val="27"/>
              </w:rPr>
              <w:t>NT</w:t>
            </w:r>
            <w:r w:rsidRPr="00B318B1">
              <w:rPr>
                <w:sz w:val="27"/>
                <w:szCs w:val="27"/>
                <w:lang w:val="vi-VN"/>
              </w:rPr>
              <w:t xml:space="preserve"> </w:t>
            </w:r>
          </w:p>
        </w:tc>
        <w:tc>
          <w:tcPr>
            <w:tcW w:w="1357" w:type="dxa"/>
          </w:tcPr>
          <w:p w14:paraId="2601787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</w:tcPr>
          <w:p w14:paraId="2178075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11</w:t>
            </w:r>
          </w:p>
        </w:tc>
        <w:tc>
          <w:tcPr>
            <w:tcW w:w="1851" w:type="dxa"/>
          </w:tcPr>
          <w:p w14:paraId="14BE435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Lớp</w:t>
            </w:r>
            <w:proofErr w:type="spellEnd"/>
            <w:r w:rsidRPr="00B318B1">
              <w:rPr>
                <w:sz w:val="27"/>
                <w:szCs w:val="27"/>
              </w:rPr>
              <w:t xml:space="preserve"> C2, D2</w:t>
            </w:r>
          </w:p>
        </w:tc>
        <w:tc>
          <w:tcPr>
            <w:tcW w:w="1124" w:type="dxa"/>
          </w:tcPr>
          <w:p w14:paraId="622B0772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000F5EF3" w14:textId="77777777" w:rsidTr="00850E27">
        <w:trPr>
          <w:trHeight w:val="147"/>
        </w:trPr>
        <w:tc>
          <w:tcPr>
            <w:tcW w:w="659" w:type="dxa"/>
          </w:tcPr>
          <w:p w14:paraId="7BBC4F3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13</w:t>
            </w:r>
          </w:p>
        </w:tc>
        <w:tc>
          <w:tcPr>
            <w:tcW w:w="3655" w:type="dxa"/>
          </w:tcPr>
          <w:p w14:paraId="02389A9A" w14:textId="77777777" w:rsidR="00D0358C" w:rsidRPr="00B318B1" w:rsidRDefault="00D0358C" w:rsidP="00D0358C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Tham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thao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giảng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chào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mừng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ngày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20/11</w:t>
            </w:r>
          </w:p>
          <w:p w14:paraId="31C6D892" w14:textId="2FFB80E8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B318B1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Lĩnh</w:t>
            </w:r>
            <w:proofErr w:type="spellEnd"/>
            <w:proofErr w:type="gram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vực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PTNT, PTTM)</w:t>
            </w:r>
          </w:p>
        </w:tc>
        <w:tc>
          <w:tcPr>
            <w:tcW w:w="1357" w:type="dxa"/>
          </w:tcPr>
          <w:p w14:paraId="346F1AF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17" w:type="dxa"/>
          </w:tcPr>
          <w:p w14:paraId="256ABCA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11</w:t>
            </w:r>
          </w:p>
        </w:tc>
        <w:tc>
          <w:tcPr>
            <w:tcW w:w="1851" w:type="dxa"/>
          </w:tcPr>
          <w:p w14:paraId="0AD4A96A" w14:textId="2C0019C9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Đ/C </w:t>
            </w:r>
            <w:proofErr w:type="spellStart"/>
            <w:r w:rsidRPr="00B318B1">
              <w:rPr>
                <w:sz w:val="27"/>
                <w:szCs w:val="27"/>
              </w:rPr>
              <w:t>Hương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Bằng</w:t>
            </w:r>
            <w:proofErr w:type="spellEnd"/>
          </w:p>
          <w:p w14:paraId="4EC900AE" w14:textId="0767E5F1" w:rsidR="00D0358C" w:rsidRPr="00B318B1" w:rsidRDefault="00D0358C" w:rsidP="005337D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Thùy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Tâm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124" w:type="dxa"/>
          </w:tcPr>
          <w:p w14:paraId="102BEC27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5105C74A" w14:textId="77777777" w:rsidTr="00850E27">
        <w:trPr>
          <w:trHeight w:val="147"/>
        </w:trPr>
        <w:tc>
          <w:tcPr>
            <w:tcW w:w="659" w:type="dxa"/>
          </w:tcPr>
          <w:p w14:paraId="68BA4E6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14</w:t>
            </w:r>
          </w:p>
        </w:tc>
        <w:tc>
          <w:tcPr>
            <w:tcW w:w="3655" w:type="dxa"/>
          </w:tcPr>
          <w:p w14:paraId="11270686" w14:textId="713C43A2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  <w:lang w:val="vi-VN"/>
              </w:rPr>
            </w:pPr>
            <w:r w:rsidRPr="00B318B1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chức</w:t>
            </w:r>
            <w:proofErr w:type="spellEnd"/>
            <w:r w:rsidRPr="00B318B1">
              <w:rPr>
                <w:sz w:val="27"/>
                <w:szCs w:val="27"/>
                <w:lang w:val="vi-VN"/>
              </w:rPr>
              <w:t xml:space="preserve"> chuyên đề: Xây dựng MT lấy trẻ làm trung tâm </w:t>
            </w:r>
          </w:p>
        </w:tc>
        <w:tc>
          <w:tcPr>
            <w:tcW w:w="1357" w:type="dxa"/>
          </w:tcPr>
          <w:p w14:paraId="2131FBA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</w:tcPr>
          <w:p w14:paraId="158F04C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12</w:t>
            </w:r>
          </w:p>
        </w:tc>
        <w:tc>
          <w:tcPr>
            <w:tcW w:w="1851" w:type="dxa"/>
          </w:tcPr>
          <w:p w14:paraId="2AB68C4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Lớp</w:t>
            </w:r>
            <w:proofErr w:type="spellEnd"/>
            <w:r w:rsidRPr="00B318B1">
              <w:rPr>
                <w:sz w:val="27"/>
                <w:szCs w:val="27"/>
              </w:rPr>
              <w:t xml:space="preserve"> D3, C3</w:t>
            </w:r>
          </w:p>
        </w:tc>
        <w:tc>
          <w:tcPr>
            <w:tcW w:w="1124" w:type="dxa"/>
          </w:tcPr>
          <w:p w14:paraId="3831292F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74944F4A" w14:textId="77777777" w:rsidTr="00850E27">
        <w:trPr>
          <w:trHeight w:val="268"/>
        </w:trPr>
        <w:tc>
          <w:tcPr>
            <w:tcW w:w="659" w:type="dxa"/>
          </w:tcPr>
          <w:p w14:paraId="65BB4C3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15</w:t>
            </w:r>
          </w:p>
        </w:tc>
        <w:tc>
          <w:tcPr>
            <w:tcW w:w="3655" w:type="dxa"/>
          </w:tcPr>
          <w:p w14:paraId="5D675D6D" w14:textId="77777777" w:rsidR="00D0358C" w:rsidRPr="00B318B1" w:rsidRDefault="00D0358C" w:rsidP="00D0358C">
            <w:pPr>
              <w:spacing w:before="60" w:after="60"/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Thảo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luận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xây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dựng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môi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trường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học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tập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Bồi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dưỡng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hoạt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động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lĩnh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vực</w:t>
            </w:r>
            <w:proofErr w:type="spellEnd"/>
            <w:r w:rsidRPr="00B318B1">
              <w:rPr>
                <w:sz w:val="27"/>
                <w:szCs w:val="27"/>
              </w:rPr>
              <w:t xml:space="preserve"> PTNT (</w:t>
            </w:r>
            <w:proofErr w:type="spellStart"/>
            <w:r w:rsidRPr="00B318B1">
              <w:rPr>
                <w:sz w:val="27"/>
                <w:szCs w:val="27"/>
              </w:rPr>
              <w:t>Nhà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trẻ</w:t>
            </w:r>
            <w:proofErr w:type="spellEnd"/>
            <w:r w:rsidRPr="00B318B1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14:paraId="6178061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+ </w:t>
            </w: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</w:p>
        </w:tc>
        <w:tc>
          <w:tcPr>
            <w:tcW w:w="1417" w:type="dxa"/>
          </w:tcPr>
          <w:p w14:paraId="548DDAD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12</w:t>
            </w:r>
          </w:p>
        </w:tc>
        <w:tc>
          <w:tcPr>
            <w:tcW w:w="1851" w:type="dxa"/>
          </w:tcPr>
          <w:p w14:paraId="611094E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542D9AB1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0061CB07" w14:textId="77777777" w:rsidTr="00850E27">
        <w:trPr>
          <w:trHeight w:val="268"/>
        </w:trPr>
        <w:tc>
          <w:tcPr>
            <w:tcW w:w="659" w:type="dxa"/>
          </w:tcPr>
          <w:p w14:paraId="78B2C5A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16</w:t>
            </w:r>
          </w:p>
        </w:tc>
        <w:tc>
          <w:tcPr>
            <w:tcW w:w="3655" w:type="dxa"/>
          </w:tcPr>
          <w:p w14:paraId="63970EAC" w14:textId="1421D6DB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về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cách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làm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đồ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dùng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đồ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chơi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sáng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tạo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cho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trẻ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hoạt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động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góc</w:t>
            </w:r>
            <w:proofErr w:type="spellEnd"/>
            <w:r w:rsidRPr="00B318B1">
              <w:rPr>
                <w:sz w:val="27"/>
                <w:szCs w:val="27"/>
              </w:rPr>
              <w:t>.</w:t>
            </w:r>
          </w:p>
        </w:tc>
        <w:tc>
          <w:tcPr>
            <w:tcW w:w="1357" w:type="dxa"/>
          </w:tcPr>
          <w:p w14:paraId="351AC20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+ </w:t>
            </w: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</w:p>
        </w:tc>
        <w:tc>
          <w:tcPr>
            <w:tcW w:w="1417" w:type="dxa"/>
          </w:tcPr>
          <w:p w14:paraId="5E91CBA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12</w:t>
            </w:r>
          </w:p>
        </w:tc>
        <w:tc>
          <w:tcPr>
            <w:tcW w:w="1851" w:type="dxa"/>
          </w:tcPr>
          <w:p w14:paraId="1A3E81F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6B0D82DA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7E46D310" w14:textId="77777777" w:rsidTr="00850E27">
        <w:trPr>
          <w:trHeight w:val="268"/>
        </w:trPr>
        <w:tc>
          <w:tcPr>
            <w:tcW w:w="659" w:type="dxa"/>
          </w:tcPr>
          <w:p w14:paraId="42B6795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17</w:t>
            </w:r>
          </w:p>
        </w:tc>
        <w:tc>
          <w:tcPr>
            <w:tcW w:w="3655" w:type="dxa"/>
          </w:tcPr>
          <w:p w14:paraId="13B89780" w14:textId="6A4FD817" w:rsidR="00D0358C" w:rsidRPr="00B318B1" w:rsidRDefault="00D0358C" w:rsidP="00B318B1">
            <w:pPr>
              <w:tabs>
                <w:tab w:val="left" w:pos="142"/>
              </w:tabs>
              <w:spacing w:before="60" w:after="60"/>
              <w:ind w:left="1" w:hanging="3"/>
              <w:rPr>
                <w:sz w:val="28"/>
                <w:szCs w:val="28"/>
                <w:lang w:val="vi-VN"/>
              </w:rPr>
            </w:pPr>
            <w:r w:rsidRPr="00B318B1">
              <w:rPr>
                <w:sz w:val="28"/>
                <w:szCs w:val="28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</w:rPr>
              <w:t>Tổ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chức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tiết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dạy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hoạt</w:t>
            </w:r>
            <w:proofErr w:type="spellEnd"/>
            <w:r w:rsidRPr="00B318B1">
              <w:rPr>
                <w:sz w:val="28"/>
                <w:szCs w:val="28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</w:rPr>
              <w:t>động</w:t>
            </w:r>
            <w:proofErr w:type="spellEnd"/>
            <w:r w:rsidRPr="00B318B1">
              <w:rPr>
                <w:sz w:val="28"/>
                <w:szCs w:val="28"/>
              </w:rPr>
              <w:t xml:space="preserve"> NB </w:t>
            </w:r>
          </w:p>
        </w:tc>
        <w:tc>
          <w:tcPr>
            <w:tcW w:w="1357" w:type="dxa"/>
          </w:tcPr>
          <w:p w14:paraId="2B98B68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17" w:type="dxa"/>
          </w:tcPr>
          <w:p w14:paraId="1C9F5F9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</w:t>
            </w:r>
          </w:p>
        </w:tc>
        <w:tc>
          <w:tcPr>
            <w:tcW w:w="1851" w:type="dxa"/>
          </w:tcPr>
          <w:p w14:paraId="2923EC9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Lớp</w:t>
            </w:r>
            <w:proofErr w:type="spellEnd"/>
            <w:r w:rsidRPr="00B318B1">
              <w:rPr>
                <w:sz w:val="27"/>
                <w:szCs w:val="27"/>
              </w:rPr>
              <w:t xml:space="preserve"> D4</w:t>
            </w:r>
          </w:p>
        </w:tc>
        <w:tc>
          <w:tcPr>
            <w:tcW w:w="1124" w:type="dxa"/>
          </w:tcPr>
          <w:p w14:paraId="62374B0B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9C671C7" w14:textId="77777777" w:rsidTr="00850E27">
        <w:trPr>
          <w:trHeight w:val="268"/>
        </w:trPr>
        <w:tc>
          <w:tcPr>
            <w:tcW w:w="659" w:type="dxa"/>
          </w:tcPr>
          <w:p w14:paraId="7E1C067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18</w:t>
            </w:r>
          </w:p>
        </w:tc>
        <w:tc>
          <w:tcPr>
            <w:tcW w:w="3655" w:type="dxa"/>
          </w:tcPr>
          <w:p w14:paraId="5F84BC9A" w14:textId="13818173" w:rsidR="00D0358C" w:rsidRPr="00B318B1" w:rsidRDefault="00D0358C" w:rsidP="00B318B1">
            <w:pPr>
              <w:spacing w:before="60" w:after="60"/>
              <w:ind w:left="1" w:hanging="3"/>
              <w:rPr>
                <w:rFonts w:eastAsia="Calibri"/>
                <w:sz w:val="27"/>
                <w:szCs w:val="27"/>
              </w:rPr>
            </w:pPr>
            <w:r w:rsidRPr="00B318B1">
              <w:rPr>
                <w:rFonts w:eastAsia="Calibri"/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Trao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đổi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phương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pháp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dạy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một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số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hoạt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động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STEAM,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chuyên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đề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PTNT.</w:t>
            </w:r>
          </w:p>
        </w:tc>
        <w:tc>
          <w:tcPr>
            <w:tcW w:w="1357" w:type="dxa"/>
          </w:tcPr>
          <w:p w14:paraId="02443AE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</w:p>
        </w:tc>
        <w:tc>
          <w:tcPr>
            <w:tcW w:w="1417" w:type="dxa"/>
          </w:tcPr>
          <w:p w14:paraId="0E94C3C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</w:t>
            </w:r>
          </w:p>
        </w:tc>
        <w:tc>
          <w:tcPr>
            <w:tcW w:w="1851" w:type="dxa"/>
          </w:tcPr>
          <w:p w14:paraId="7C26850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6CCB2E91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1D5DBA19" w14:textId="77777777" w:rsidTr="00850E27">
        <w:trPr>
          <w:trHeight w:val="268"/>
        </w:trPr>
        <w:tc>
          <w:tcPr>
            <w:tcW w:w="659" w:type="dxa"/>
          </w:tcPr>
          <w:p w14:paraId="5D07B7EF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19</w:t>
            </w:r>
          </w:p>
        </w:tc>
        <w:tc>
          <w:tcPr>
            <w:tcW w:w="3655" w:type="dxa"/>
          </w:tcPr>
          <w:p w14:paraId="0C282119" w14:textId="77777777" w:rsidR="00D0358C" w:rsidRPr="00B318B1" w:rsidRDefault="00D0358C" w:rsidP="00D0358C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rFonts w:eastAsia="Calibri"/>
                <w:sz w:val="27"/>
                <w:szCs w:val="27"/>
              </w:rPr>
              <w:t>+</w:t>
            </w:r>
            <w:r w:rsidRPr="00B318B1">
              <w:rPr>
                <w:rFonts w:eastAsia="Calibri"/>
                <w:sz w:val="27"/>
                <w:szCs w:val="27"/>
                <w:lang w:val="vi-VN"/>
              </w:rPr>
              <w:t xml:space="preserve"> Thảo luận khai thác công nghệ và sử dụng nguồn tài nguyên internet...</w:t>
            </w:r>
          </w:p>
        </w:tc>
        <w:tc>
          <w:tcPr>
            <w:tcW w:w="1357" w:type="dxa"/>
          </w:tcPr>
          <w:p w14:paraId="7A8A645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</w:p>
        </w:tc>
        <w:tc>
          <w:tcPr>
            <w:tcW w:w="1417" w:type="dxa"/>
          </w:tcPr>
          <w:p w14:paraId="2A37660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1</w:t>
            </w:r>
          </w:p>
        </w:tc>
        <w:tc>
          <w:tcPr>
            <w:tcW w:w="1851" w:type="dxa"/>
          </w:tcPr>
          <w:p w14:paraId="2A51AB8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1A2F22FB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5473A68F" w14:textId="77777777" w:rsidTr="00850E27">
        <w:trPr>
          <w:trHeight w:val="268"/>
        </w:trPr>
        <w:tc>
          <w:tcPr>
            <w:tcW w:w="659" w:type="dxa"/>
          </w:tcPr>
          <w:p w14:paraId="2FB90C6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20</w:t>
            </w:r>
          </w:p>
        </w:tc>
        <w:tc>
          <w:tcPr>
            <w:tcW w:w="3655" w:type="dxa"/>
          </w:tcPr>
          <w:p w14:paraId="530922AC" w14:textId="394E7F96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hiên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tốt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chế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độ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chăm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sóc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nuôi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dưỡng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357" w:type="dxa"/>
          </w:tcPr>
          <w:p w14:paraId="2083EFB0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</w:p>
        </w:tc>
        <w:tc>
          <w:tcPr>
            <w:tcW w:w="1417" w:type="dxa"/>
          </w:tcPr>
          <w:p w14:paraId="008EE63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2</w:t>
            </w:r>
          </w:p>
        </w:tc>
        <w:tc>
          <w:tcPr>
            <w:tcW w:w="1851" w:type="dxa"/>
          </w:tcPr>
          <w:p w14:paraId="0521A29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76667A6D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780E1F3E" w14:textId="77777777" w:rsidTr="00850E27">
        <w:trPr>
          <w:trHeight w:val="268"/>
        </w:trPr>
        <w:tc>
          <w:tcPr>
            <w:tcW w:w="659" w:type="dxa"/>
          </w:tcPr>
          <w:p w14:paraId="73C9996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21</w:t>
            </w:r>
          </w:p>
        </w:tc>
        <w:tc>
          <w:tcPr>
            <w:tcW w:w="3655" w:type="dxa"/>
          </w:tcPr>
          <w:p w14:paraId="739B2560" w14:textId="3EC22692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rFonts w:eastAsia="Calibri"/>
                <w:sz w:val="27"/>
                <w:szCs w:val="27"/>
                <w:lang w:val="vi-VN"/>
              </w:rPr>
            </w:pPr>
            <w:r w:rsidRPr="00B318B1">
              <w:rPr>
                <w:rFonts w:eastAsia="Calibri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Tổ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chức</w:t>
            </w:r>
            <w:proofErr w:type="spellEnd"/>
            <w:r w:rsidRPr="00B318B1">
              <w:rPr>
                <w:rFonts w:eastAsia="Calibri"/>
                <w:sz w:val="27"/>
                <w:szCs w:val="27"/>
                <w:lang w:val="vi-VN"/>
              </w:rPr>
              <w:t xml:space="preserve"> chuyên đề</w:t>
            </w:r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lĩnh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vực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PTTM </w:t>
            </w:r>
          </w:p>
        </w:tc>
        <w:tc>
          <w:tcPr>
            <w:tcW w:w="1357" w:type="dxa"/>
          </w:tcPr>
          <w:p w14:paraId="21F5C20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17" w:type="dxa"/>
          </w:tcPr>
          <w:p w14:paraId="6C211441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2</w:t>
            </w:r>
          </w:p>
        </w:tc>
        <w:tc>
          <w:tcPr>
            <w:tcW w:w="1851" w:type="dxa"/>
          </w:tcPr>
          <w:p w14:paraId="4C12E4A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Đ/c </w:t>
            </w:r>
            <w:proofErr w:type="spellStart"/>
            <w:r w:rsidRPr="00B318B1">
              <w:rPr>
                <w:sz w:val="27"/>
                <w:szCs w:val="27"/>
              </w:rPr>
              <w:t>Bằng</w:t>
            </w:r>
            <w:proofErr w:type="spellEnd"/>
          </w:p>
        </w:tc>
        <w:tc>
          <w:tcPr>
            <w:tcW w:w="1124" w:type="dxa"/>
          </w:tcPr>
          <w:p w14:paraId="0BDB530F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9BE527D" w14:textId="77777777" w:rsidTr="00850E27">
        <w:trPr>
          <w:trHeight w:val="268"/>
        </w:trPr>
        <w:tc>
          <w:tcPr>
            <w:tcW w:w="659" w:type="dxa"/>
          </w:tcPr>
          <w:p w14:paraId="50D1819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lastRenderedPageBreak/>
              <w:t>22</w:t>
            </w:r>
          </w:p>
        </w:tc>
        <w:tc>
          <w:tcPr>
            <w:tcW w:w="3655" w:type="dxa"/>
          </w:tcPr>
          <w:p w14:paraId="17390380" w14:textId="31A5BFF7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Bồi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dưỡng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giáo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viên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dự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GVG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cấp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huyện</w:t>
            </w:r>
            <w:proofErr w:type="spellEnd"/>
          </w:p>
        </w:tc>
        <w:tc>
          <w:tcPr>
            <w:tcW w:w="1357" w:type="dxa"/>
          </w:tcPr>
          <w:p w14:paraId="0147F948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Trao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đổi</w:t>
            </w:r>
            <w:proofErr w:type="spellEnd"/>
            <w:r w:rsidRPr="00B318B1">
              <w:rPr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sz w:val="27"/>
                <w:szCs w:val="27"/>
              </w:rPr>
              <w:t>bồi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dưỡng</w:t>
            </w:r>
            <w:proofErr w:type="spellEnd"/>
          </w:p>
        </w:tc>
        <w:tc>
          <w:tcPr>
            <w:tcW w:w="1417" w:type="dxa"/>
          </w:tcPr>
          <w:p w14:paraId="4132DFF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2</w:t>
            </w:r>
          </w:p>
        </w:tc>
        <w:tc>
          <w:tcPr>
            <w:tcW w:w="1851" w:type="dxa"/>
          </w:tcPr>
          <w:p w14:paraId="57C742B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Đ/c </w:t>
            </w:r>
            <w:proofErr w:type="spellStart"/>
            <w:r w:rsidRPr="00B318B1">
              <w:rPr>
                <w:sz w:val="27"/>
                <w:szCs w:val="27"/>
              </w:rPr>
              <w:t>Hương</w:t>
            </w:r>
            <w:proofErr w:type="spellEnd"/>
            <w:r w:rsidRPr="00B318B1">
              <w:rPr>
                <w:sz w:val="27"/>
                <w:szCs w:val="27"/>
              </w:rPr>
              <w:t xml:space="preserve"> + </w:t>
            </w:r>
            <w:proofErr w:type="spellStart"/>
            <w:r w:rsidRPr="00B318B1">
              <w:rPr>
                <w:sz w:val="27"/>
                <w:szCs w:val="27"/>
              </w:rPr>
              <w:t>Tâm</w:t>
            </w:r>
            <w:proofErr w:type="spellEnd"/>
          </w:p>
        </w:tc>
        <w:tc>
          <w:tcPr>
            <w:tcW w:w="1124" w:type="dxa"/>
          </w:tcPr>
          <w:p w14:paraId="1257B4C3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E751165" w14:textId="77777777" w:rsidTr="00850E27">
        <w:trPr>
          <w:trHeight w:val="268"/>
        </w:trPr>
        <w:tc>
          <w:tcPr>
            <w:tcW w:w="659" w:type="dxa"/>
          </w:tcPr>
          <w:p w14:paraId="256F6159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23</w:t>
            </w:r>
          </w:p>
        </w:tc>
        <w:tc>
          <w:tcPr>
            <w:tcW w:w="3655" w:type="dxa"/>
          </w:tcPr>
          <w:p w14:paraId="540C2B10" w14:textId="101FDE74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  <w:lang w:val="fr-FR"/>
              </w:rPr>
            </w:pPr>
            <w:r w:rsidRPr="00B318B1">
              <w:rPr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Trao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đổi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phương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pháp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dạy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HĐ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làm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quen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văn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học</w:t>
            </w:r>
            <w:proofErr w:type="spellEnd"/>
            <w:r w:rsidRPr="00B318B1">
              <w:rPr>
                <w:sz w:val="27"/>
                <w:szCs w:val="27"/>
                <w:lang w:val="vi-VN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</w:rPr>
              <w:t>Làm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quen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với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toán</w:t>
            </w:r>
            <w:proofErr w:type="spellEnd"/>
            <w:r w:rsidRPr="00B318B1">
              <w:rPr>
                <w:sz w:val="27"/>
                <w:szCs w:val="27"/>
              </w:rPr>
              <w:t xml:space="preserve">, </w:t>
            </w:r>
            <w:r w:rsidRPr="00B318B1">
              <w:rPr>
                <w:sz w:val="27"/>
                <w:szCs w:val="27"/>
                <w:lang w:val="vi-VN"/>
              </w:rPr>
              <w:t>cách làm ĐDĐC sáng tạo</w:t>
            </w:r>
            <w:r w:rsidRPr="00B318B1">
              <w:rPr>
                <w:sz w:val="27"/>
                <w:szCs w:val="27"/>
                <w:lang w:val="fr-FR"/>
              </w:rPr>
              <w:t>.</w:t>
            </w:r>
          </w:p>
        </w:tc>
        <w:tc>
          <w:tcPr>
            <w:tcW w:w="1357" w:type="dxa"/>
          </w:tcPr>
          <w:p w14:paraId="71DCDD8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</w:p>
        </w:tc>
        <w:tc>
          <w:tcPr>
            <w:tcW w:w="1417" w:type="dxa"/>
          </w:tcPr>
          <w:p w14:paraId="412B6048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2</w:t>
            </w:r>
          </w:p>
        </w:tc>
        <w:tc>
          <w:tcPr>
            <w:tcW w:w="1851" w:type="dxa"/>
          </w:tcPr>
          <w:p w14:paraId="381974B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439F39B1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B48D114" w14:textId="77777777" w:rsidTr="00850E27">
        <w:trPr>
          <w:trHeight w:val="268"/>
        </w:trPr>
        <w:tc>
          <w:tcPr>
            <w:tcW w:w="659" w:type="dxa"/>
          </w:tcPr>
          <w:p w14:paraId="7C291E37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24</w:t>
            </w:r>
          </w:p>
        </w:tc>
        <w:tc>
          <w:tcPr>
            <w:tcW w:w="3655" w:type="dxa"/>
          </w:tcPr>
          <w:p w14:paraId="4EBF1B3D" w14:textId="07A64132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  <w:lang w:val="vi-VN"/>
              </w:rPr>
            </w:pPr>
            <w:r w:rsidRPr="00B318B1">
              <w:rPr>
                <w:sz w:val="27"/>
                <w:szCs w:val="27"/>
              </w:rPr>
              <w:t xml:space="preserve">+ </w:t>
            </w: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về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cách</w:t>
            </w:r>
            <w:proofErr w:type="spellEnd"/>
            <w:r w:rsidRPr="00B318B1">
              <w:rPr>
                <w:sz w:val="27"/>
                <w:szCs w:val="27"/>
                <w:lang w:val="vi-VN"/>
              </w:rPr>
              <w:t xml:space="preserve"> viết sáng kiến kinh nghiệm</w:t>
            </w:r>
          </w:p>
        </w:tc>
        <w:tc>
          <w:tcPr>
            <w:tcW w:w="1357" w:type="dxa"/>
          </w:tcPr>
          <w:p w14:paraId="1484DC8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</w:p>
        </w:tc>
        <w:tc>
          <w:tcPr>
            <w:tcW w:w="1417" w:type="dxa"/>
          </w:tcPr>
          <w:p w14:paraId="480C4FE7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3</w:t>
            </w:r>
          </w:p>
        </w:tc>
        <w:tc>
          <w:tcPr>
            <w:tcW w:w="1851" w:type="dxa"/>
          </w:tcPr>
          <w:p w14:paraId="1B62213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1EA21693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263BF507" w14:textId="77777777" w:rsidTr="00850E27">
        <w:trPr>
          <w:trHeight w:val="268"/>
        </w:trPr>
        <w:tc>
          <w:tcPr>
            <w:tcW w:w="659" w:type="dxa"/>
          </w:tcPr>
          <w:p w14:paraId="4389D7A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25</w:t>
            </w:r>
          </w:p>
        </w:tc>
        <w:tc>
          <w:tcPr>
            <w:tcW w:w="3655" w:type="dxa"/>
          </w:tcPr>
          <w:p w14:paraId="1A226D39" w14:textId="77777777" w:rsidR="00D0358C" w:rsidRPr="00B318B1" w:rsidRDefault="00D0358C" w:rsidP="00D0358C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Trao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đổi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pháp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tổ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chức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hoạt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khám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phá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khoa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B318B1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Các</w:t>
            </w:r>
            <w:proofErr w:type="spellEnd"/>
            <w:proofErr w:type="gram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thi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nghiệm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khoa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357" w:type="dxa"/>
          </w:tcPr>
          <w:p w14:paraId="35C4D17D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</w:p>
        </w:tc>
        <w:tc>
          <w:tcPr>
            <w:tcW w:w="1417" w:type="dxa"/>
          </w:tcPr>
          <w:p w14:paraId="5AA5819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3</w:t>
            </w:r>
          </w:p>
        </w:tc>
        <w:tc>
          <w:tcPr>
            <w:tcW w:w="1851" w:type="dxa"/>
          </w:tcPr>
          <w:p w14:paraId="1A68C417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4037581C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5A5A5608" w14:textId="77777777" w:rsidTr="00850E27">
        <w:trPr>
          <w:trHeight w:val="268"/>
        </w:trPr>
        <w:tc>
          <w:tcPr>
            <w:tcW w:w="659" w:type="dxa"/>
          </w:tcPr>
          <w:p w14:paraId="6533D2A0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26</w:t>
            </w:r>
          </w:p>
        </w:tc>
        <w:tc>
          <w:tcPr>
            <w:tcW w:w="3655" w:type="dxa"/>
          </w:tcPr>
          <w:p w14:paraId="1024301A" w14:textId="77777777" w:rsidR="00D0358C" w:rsidRPr="00B318B1" w:rsidRDefault="00D0358C" w:rsidP="00D0358C">
            <w:pPr>
              <w:spacing w:before="60" w:after="60"/>
              <w:ind w:left="1" w:hanging="3"/>
              <w:jc w:val="both"/>
              <w:rPr>
                <w:rFonts w:eastAsia="Calibri"/>
                <w:sz w:val="27"/>
                <w:szCs w:val="27"/>
              </w:rPr>
            </w:pPr>
            <w:r w:rsidRPr="00B318B1">
              <w:rPr>
                <w:rFonts w:eastAsia="Calibri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Tổ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chức</w:t>
            </w:r>
            <w:proofErr w:type="spellEnd"/>
            <w:r w:rsidRPr="00B318B1">
              <w:rPr>
                <w:rFonts w:eastAsia="Calibri"/>
                <w:sz w:val="27"/>
                <w:szCs w:val="27"/>
                <w:lang w:val="vi-VN"/>
              </w:rPr>
              <w:t xml:space="preserve"> chuyên đề</w:t>
            </w:r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lĩnh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vực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PTNT</w:t>
            </w:r>
          </w:p>
        </w:tc>
        <w:tc>
          <w:tcPr>
            <w:tcW w:w="1357" w:type="dxa"/>
          </w:tcPr>
          <w:p w14:paraId="5755FF1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Dự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17" w:type="dxa"/>
          </w:tcPr>
          <w:p w14:paraId="1928885A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4</w:t>
            </w:r>
          </w:p>
        </w:tc>
        <w:tc>
          <w:tcPr>
            <w:tcW w:w="1851" w:type="dxa"/>
          </w:tcPr>
          <w:p w14:paraId="43039A7E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rFonts w:eastAsia="Calibri"/>
                <w:sz w:val="27"/>
                <w:szCs w:val="27"/>
              </w:rPr>
              <w:t>Lớp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D1, C3</w:t>
            </w:r>
          </w:p>
        </w:tc>
        <w:tc>
          <w:tcPr>
            <w:tcW w:w="1124" w:type="dxa"/>
          </w:tcPr>
          <w:p w14:paraId="7C4ABDA5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4FE64013" w14:textId="77777777" w:rsidTr="00850E27">
        <w:trPr>
          <w:trHeight w:val="268"/>
        </w:trPr>
        <w:tc>
          <w:tcPr>
            <w:tcW w:w="659" w:type="dxa"/>
          </w:tcPr>
          <w:p w14:paraId="56A34ABF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27</w:t>
            </w:r>
          </w:p>
        </w:tc>
        <w:tc>
          <w:tcPr>
            <w:tcW w:w="3655" w:type="dxa"/>
          </w:tcPr>
          <w:p w14:paraId="69BA3FD6" w14:textId="558FC5DB" w:rsidR="00D0358C" w:rsidRPr="00B318B1" w:rsidRDefault="00D0358C" w:rsidP="00B318B1">
            <w:pPr>
              <w:spacing w:before="60" w:after="60"/>
              <w:ind w:left="1" w:hanging="3"/>
              <w:rPr>
                <w:sz w:val="28"/>
                <w:szCs w:val="28"/>
                <w:lang w:val="fr-FR"/>
              </w:rPr>
            </w:pPr>
            <w:r w:rsidRPr="00B318B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GV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tổ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đánh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giá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nghề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nghiệp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GV </w:t>
            </w:r>
            <w:proofErr w:type="spellStart"/>
            <w:r w:rsidRPr="00B318B1">
              <w:rPr>
                <w:sz w:val="28"/>
                <w:szCs w:val="28"/>
                <w:lang w:val="fr-FR"/>
              </w:rPr>
              <w:t>mầm</w:t>
            </w:r>
            <w:proofErr w:type="spellEnd"/>
            <w:r w:rsidRPr="00B318B1">
              <w:rPr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1357" w:type="dxa"/>
          </w:tcPr>
          <w:p w14:paraId="292FE955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Hội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</w:p>
        </w:tc>
        <w:tc>
          <w:tcPr>
            <w:tcW w:w="1417" w:type="dxa"/>
          </w:tcPr>
          <w:p w14:paraId="2E172DA2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4</w:t>
            </w:r>
          </w:p>
        </w:tc>
        <w:tc>
          <w:tcPr>
            <w:tcW w:w="1851" w:type="dxa"/>
          </w:tcPr>
          <w:p w14:paraId="4A3E6BD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trưởng</w:t>
            </w:r>
            <w:proofErr w:type="spellEnd"/>
          </w:p>
        </w:tc>
        <w:tc>
          <w:tcPr>
            <w:tcW w:w="1124" w:type="dxa"/>
          </w:tcPr>
          <w:p w14:paraId="57BB84E6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15355D99" w14:textId="77777777" w:rsidTr="00B318B1">
        <w:trPr>
          <w:trHeight w:val="983"/>
        </w:trPr>
        <w:tc>
          <w:tcPr>
            <w:tcW w:w="659" w:type="dxa"/>
          </w:tcPr>
          <w:p w14:paraId="4F34EE8B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28</w:t>
            </w:r>
          </w:p>
        </w:tc>
        <w:tc>
          <w:tcPr>
            <w:tcW w:w="3655" w:type="dxa"/>
          </w:tcPr>
          <w:p w14:paraId="4FF8402D" w14:textId="3BAD56C9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rFonts w:eastAsia="Calibri"/>
                <w:sz w:val="27"/>
                <w:szCs w:val="27"/>
              </w:rPr>
            </w:pPr>
            <w:r w:rsidRPr="00B318B1">
              <w:rPr>
                <w:rFonts w:eastAsia="Calibri"/>
                <w:sz w:val="27"/>
                <w:szCs w:val="27"/>
                <w:lang w:val="vi-VN"/>
              </w:rPr>
              <w:t>+</w:t>
            </w:r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Tiếp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tục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trao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đổi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một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số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kinh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nghiệm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giảng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dạy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hoạt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đ</w:t>
            </w:r>
            <w:r w:rsidRPr="00B318B1">
              <w:rPr>
                <w:rFonts w:eastAsia="Calibri"/>
                <w:sz w:val="27"/>
                <w:szCs w:val="27"/>
                <w:lang w:val="vi-VN"/>
              </w:rPr>
              <w:t>ộng</w:t>
            </w:r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lĩnh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rFonts w:eastAsia="Calibri"/>
                <w:sz w:val="27"/>
                <w:szCs w:val="27"/>
              </w:rPr>
              <w:t>vực</w:t>
            </w:r>
            <w:proofErr w:type="spellEnd"/>
            <w:r w:rsidRPr="00B318B1">
              <w:rPr>
                <w:rFonts w:eastAsia="Calibri"/>
                <w:sz w:val="27"/>
                <w:szCs w:val="27"/>
              </w:rPr>
              <w:t xml:space="preserve"> PTNT, PTTM, PTNN</w:t>
            </w:r>
          </w:p>
        </w:tc>
        <w:tc>
          <w:tcPr>
            <w:tcW w:w="1357" w:type="dxa"/>
          </w:tcPr>
          <w:p w14:paraId="01C2DDF6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Thảo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luận</w:t>
            </w:r>
            <w:proofErr w:type="spellEnd"/>
          </w:p>
        </w:tc>
        <w:tc>
          <w:tcPr>
            <w:tcW w:w="1417" w:type="dxa"/>
          </w:tcPr>
          <w:p w14:paraId="2BC9D127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4</w:t>
            </w:r>
          </w:p>
        </w:tc>
        <w:tc>
          <w:tcPr>
            <w:tcW w:w="1851" w:type="dxa"/>
          </w:tcPr>
          <w:p w14:paraId="7869942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05652B28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  <w:tr w:rsidR="00B318B1" w:rsidRPr="00B318B1" w14:paraId="28E184EC" w14:textId="77777777" w:rsidTr="00850E27">
        <w:trPr>
          <w:trHeight w:val="268"/>
        </w:trPr>
        <w:tc>
          <w:tcPr>
            <w:tcW w:w="659" w:type="dxa"/>
          </w:tcPr>
          <w:p w14:paraId="3B5475AC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>29</w:t>
            </w:r>
          </w:p>
        </w:tc>
        <w:tc>
          <w:tcPr>
            <w:tcW w:w="3655" w:type="dxa"/>
          </w:tcPr>
          <w:p w14:paraId="6E3C02B4" w14:textId="03E72554" w:rsidR="00D0358C" w:rsidRPr="00B318B1" w:rsidRDefault="00D0358C" w:rsidP="00B318B1">
            <w:pPr>
              <w:spacing w:before="60" w:after="60"/>
              <w:ind w:left="1" w:hanging="3"/>
              <w:jc w:val="both"/>
              <w:rPr>
                <w:sz w:val="27"/>
                <w:szCs w:val="27"/>
                <w:lang w:val="fr-FR"/>
              </w:rPr>
            </w:pPr>
            <w:r w:rsidRPr="00B318B1">
              <w:rPr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Trao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đổi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phương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pháp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tổ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chức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một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số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hoạt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động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âm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nhạc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(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Vận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động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theo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phách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theo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nhịp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theo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tiết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tấu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và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vận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động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minh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  <w:lang w:val="fr-FR"/>
              </w:rPr>
              <w:t>họa</w:t>
            </w:r>
            <w:proofErr w:type="spellEnd"/>
            <w:r w:rsidRPr="00B318B1">
              <w:rPr>
                <w:sz w:val="27"/>
                <w:szCs w:val="27"/>
                <w:lang w:val="fr-FR"/>
              </w:rPr>
              <w:t>)</w:t>
            </w:r>
          </w:p>
        </w:tc>
        <w:tc>
          <w:tcPr>
            <w:tcW w:w="1357" w:type="dxa"/>
          </w:tcPr>
          <w:p w14:paraId="0F409553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Bồi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dưỡng</w:t>
            </w:r>
            <w:proofErr w:type="spellEnd"/>
          </w:p>
        </w:tc>
        <w:tc>
          <w:tcPr>
            <w:tcW w:w="1417" w:type="dxa"/>
          </w:tcPr>
          <w:p w14:paraId="3BAD5437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proofErr w:type="spellStart"/>
            <w:r w:rsidRPr="00B318B1">
              <w:rPr>
                <w:sz w:val="27"/>
                <w:szCs w:val="27"/>
              </w:rPr>
              <w:t>Tháng</w:t>
            </w:r>
            <w:proofErr w:type="spellEnd"/>
            <w:r w:rsidRPr="00B318B1">
              <w:rPr>
                <w:sz w:val="27"/>
                <w:szCs w:val="27"/>
              </w:rPr>
              <w:t xml:space="preserve"> 4</w:t>
            </w:r>
          </w:p>
        </w:tc>
        <w:tc>
          <w:tcPr>
            <w:tcW w:w="1851" w:type="dxa"/>
          </w:tcPr>
          <w:p w14:paraId="03848B44" w14:textId="77777777" w:rsidR="00D0358C" w:rsidRPr="00B318B1" w:rsidRDefault="00D0358C" w:rsidP="00D0358C">
            <w:pPr>
              <w:ind w:left="1" w:hanging="3"/>
              <w:jc w:val="center"/>
              <w:rPr>
                <w:sz w:val="27"/>
                <w:szCs w:val="27"/>
              </w:rPr>
            </w:pPr>
            <w:r w:rsidRPr="00B318B1">
              <w:rPr>
                <w:sz w:val="27"/>
                <w:szCs w:val="27"/>
              </w:rPr>
              <w:t xml:space="preserve">GV </w:t>
            </w:r>
            <w:proofErr w:type="spellStart"/>
            <w:r w:rsidRPr="00B318B1">
              <w:rPr>
                <w:sz w:val="27"/>
                <w:szCs w:val="27"/>
              </w:rPr>
              <w:t>trong</w:t>
            </w:r>
            <w:proofErr w:type="spellEnd"/>
            <w:r w:rsidRPr="00B318B1">
              <w:rPr>
                <w:sz w:val="27"/>
                <w:szCs w:val="27"/>
              </w:rPr>
              <w:t xml:space="preserve"> </w:t>
            </w:r>
            <w:proofErr w:type="spellStart"/>
            <w:r w:rsidRPr="00B318B1">
              <w:rPr>
                <w:sz w:val="27"/>
                <w:szCs w:val="27"/>
              </w:rPr>
              <w:t>tổ</w:t>
            </w:r>
            <w:proofErr w:type="spellEnd"/>
          </w:p>
        </w:tc>
        <w:tc>
          <w:tcPr>
            <w:tcW w:w="1124" w:type="dxa"/>
          </w:tcPr>
          <w:p w14:paraId="0EDF558C" w14:textId="77777777" w:rsidR="00D0358C" w:rsidRPr="00B318B1" w:rsidRDefault="00D0358C" w:rsidP="00D0358C">
            <w:pPr>
              <w:ind w:left="1" w:hanging="3"/>
              <w:rPr>
                <w:sz w:val="27"/>
                <w:szCs w:val="27"/>
              </w:rPr>
            </w:pPr>
          </w:p>
        </w:tc>
      </w:tr>
    </w:tbl>
    <w:p w14:paraId="6EB519E3" w14:textId="550CD964" w:rsidR="009B626D" w:rsidRPr="00B318B1" w:rsidRDefault="00F90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B318B1">
        <w:rPr>
          <w:b/>
          <w:sz w:val="28"/>
          <w:szCs w:val="28"/>
        </w:rPr>
        <w:t>IV. TỔ CHỨC THỰC HIỆN</w:t>
      </w:r>
      <w:r w:rsidRPr="00B318B1">
        <w:rPr>
          <w:b/>
          <w:sz w:val="28"/>
          <w:szCs w:val="28"/>
        </w:rPr>
        <w:tab/>
      </w:r>
      <w:r w:rsidRPr="00B318B1">
        <w:rPr>
          <w:sz w:val="28"/>
          <w:szCs w:val="28"/>
        </w:rPr>
        <w:br/>
        <w:t xml:space="preserve">        </w:t>
      </w:r>
      <w:proofErr w:type="spellStart"/>
      <w:r w:rsidRPr="00B318B1">
        <w:rPr>
          <w:sz w:val="28"/>
          <w:szCs w:val="28"/>
        </w:rPr>
        <w:t>Căn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cứ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kế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hoạch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sinh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chuyên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môn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tổ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nhà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trẻ</w:t>
      </w:r>
      <w:proofErr w:type="spellEnd"/>
      <w:r w:rsidR="00986D40" w:rsidRPr="00B318B1">
        <w:rPr>
          <w:sz w:val="28"/>
          <w:szCs w:val="28"/>
        </w:rPr>
        <w:t xml:space="preserve"> - 3 </w:t>
      </w:r>
      <w:proofErr w:type="spellStart"/>
      <w:r w:rsidR="00986D40" w:rsidRPr="00B318B1">
        <w:rPr>
          <w:sz w:val="28"/>
          <w:szCs w:val="28"/>
        </w:rPr>
        <w:t>tuổi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năm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học</w:t>
      </w:r>
      <w:proofErr w:type="spellEnd"/>
      <w:r w:rsidRPr="00B318B1">
        <w:rPr>
          <w:sz w:val="28"/>
          <w:szCs w:val="28"/>
        </w:rPr>
        <w:t xml:space="preserve"> 2021 - 2022. </w:t>
      </w:r>
      <w:proofErr w:type="spellStart"/>
      <w:r w:rsidRPr="00B318B1">
        <w:rPr>
          <w:sz w:val="28"/>
          <w:szCs w:val="28"/>
        </w:rPr>
        <w:t>Các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đồng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chí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trong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tổ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thưc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hiện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tốt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="00B318B1" w:rsidRPr="00B318B1">
        <w:rPr>
          <w:sz w:val="28"/>
          <w:szCs w:val="28"/>
        </w:rPr>
        <w:t>lịch</w:t>
      </w:r>
      <w:proofErr w:type="spellEnd"/>
      <w:r w:rsidR="00B318B1" w:rsidRPr="00B318B1">
        <w:rPr>
          <w:sz w:val="28"/>
          <w:szCs w:val="28"/>
          <w:lang w:val="vi-VN"/>
        </w:rPr>
        <w:t xml:space="preserve"> </w:t>
      </w:r>
      <w:proofErr w:type="spellStart"/>
      <w:r w:rsidRPr="00B318B1">
        <w:rPr>
          <w:sz w:val="28"/>
          <w:szCs w:val="28"/>
        </w:rPr>
        <w:t>sinh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hoạt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chuyên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môn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đã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đề</w:t>
      </w:r>
      <w:proofErr w:type="spellEnd"/>
      <w:r w:rsidRPr="00B318B1">
        <w:rPr>
          <w:sz w:val="28"/>
          <w:szCs w:val="28"/>
        </w:rPr>
        <w:t xml:space="preserve"> ra. </w:t>
      </w:r>
      <w:proofErr w:type="spellStart"/>
      <w:r w:rsidRPr="00B318B1">
        <w:rPr>
          <w:sz w:val="28"/>
          <w:szCs w:val="28"/>
        </w:rPr>
        <w:t>Trong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quá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trình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thực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hiện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có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những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vấn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đề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vướng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mắc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cần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báo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cáo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về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tổ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chuyên</w:t>
      </w:r>
      <w:proofErr w:type="spellEnd"/>
      <w:r w:rsidR="00986D40" w:rsidRPr="00B318B1">
        <w:rPr>
          <w:sz w:val="28"/>
          <w:szCs w:val="28"/>
        </w:rPr>
        <w:t xml:space="preserve"> </w:t>
      </w:r>
      <w:proofErr w:type="spellStart"/>
      <w:r w:rsidR="00986D40" w:rsidRPr="00B318B1">
        <w:rPr>
          <w:sz w:val="28"/>
          <w:szCs w:val="28"/>
        </w:rPr>
        <w:t>môn</w:t>
      </w:r>
      <w:proofErr w:type="spellEnd"/>
      <w:r w:rsidR="00986D40" w:rsidRPr="00B318B1">
        <w:rPr>
          <w:sz w:val="28"/>
          <w:szCs w:val="28"/>
        </w:rPr>
        <w:t>,</w:t>
      </w:r>
      <w:r w:rsidRPr="00B318B1">
        <w:rPr>
          <w:sz w:val="28"/>
          <w:szCs w:val="28"/>
        </w:rPr>
        <w:t xml:space="preserve"> BGH </w:t>
      </w:r>
      <w:proofErr w:type="spellStart"/>
      <w:r w:rsidRPr="00B318B1">
        <w:rPr>
          <w:sz w:val="28"/>
          <w:szCs w:val="28"/>
        </w:rPr>
        <w:t>nhà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trường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để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được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hướng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dẫn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giúp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đỡ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kịp</w:t>
      </w:r>
      <w:proofErr w:type="spellEnd"/>
      <w:r w:rsidRPr="00B318B1">
        <w:rPr>
          <w:sz w:val="28"/>
          <w:szCs w:val="28"/>
        </w:rPr>
        <w:t xml:space="preserve"> </w:t>
      </w:r>
      <w:proofErr w:type="spellStart"/>
      <w:r w:rsidRPr="00B318B1">
        <w:rPr>
          <w:sz w:val="28"/>
          <w:szCs w:val="28"/>
        </w:rPr>
        <w:t>thời</w:t>
      </w:r>
      <w:proofErr w:type="spellEnd"/>
      <w:r w:rsidRPr="00B318B1">
        <w:rPr>
          <w:sz w:val="28"/>
          <w:szCs w:val="28"/>
        </w:rPr>
        <w:t>./.</w:t>
      </w:r>
    </w:p>
    <w:p w14:paraId="34AF1699" w14:textId="77777777" w:rsidR="009B626D" w:rsidRPr="00B318B1" w:rsidRDefault="009B626D">
      <w:pPr>
        <w:spacing w:line="252" w:lineRule="auto"/>
        <w:ind w:left="1" w:hanging="3"/>
        <w:jc w:val="both"/>
        <w:rPr>
          <w:sz w:val="28"/>
          <w:szCs w:val="28"/>
          <w:highlight w:val="white"/>
        </w:rPr>
      </w:pPr>
    </w:p>
    <w:p w14:paraId="3C02AC3F" w14:textId="77777777" w:rsidR="009B626D" w:rsidRPr="00B318B1" w:rsidRDefault="00F905EA">
      <w:pPr>
        <w:ind w:left="1" w:hanging="3"/>
        <w:rPr>
          <w:sz w:val="28"/>
          <w:szCs w:val="28"/>
        </w:rPr>
      </w:pPr>
      <w:r w:rsidRPr="00B318B1">
        <w:rPr>
          <w:sz w:val="28"/>
          <w:szCs w:val="28"/>
        </w:rPr>
        <w:t xml:space="preserve">                                                                                  </w:t>
      </w:r>
      <w:r w:rsidRPr="00B318B1">
        <w:rPr>
          <w:b/>
          <w:sz w:val="28"/>
          <w:szCs w:val="28"/>
        </w:rPr>
        <w:t xml:space="preserve">      </w:t>
      </w:r>
      <w:r w:rsidR="00986D40" w:rsidRPr="00B318B1">
        <w:rPr>
          <w:b/>
          <w:sz w:val="28"/>
          <w:szCs w:val="28"/>
        </w:rPr>
        <w:t xml:space="preserve">      TỔ TRƯỞNG</w:t>
      </w:r>
    </w:p>
    <w:p w14:paraId="4D96BD5C" w14:textId="77777777" w:rsidR="009B626D" w:rsidRPr="00B318B1" w:rsidRDefault="00F905EA">
      <w:pPr>
        <w:ind w:left="0" w:hanging="2"/>
      </w:pPr>
      <w:proofErr w:type="spellStart"/>
      <w:r w:rsidRPr="00B318B1">
        <w:rPr>
          <w:b/>
          <w:i/>
        </w:rPr>
        <w:t>Nơi</w:t>
      </w:r>
      <w:proofErr w:type="spellEnd"/>
      <w:r w:rsidRPr="00B318B1">
        <w:rPr>
          <w:b/>
          <w:i/>
        </w:rPr>
        <w:t xml:space="preserve"> </w:t>
      </w:r>
      <w:proofErr w:type="spellStart"/>
      <w:r w:rsidRPr="00B318B1">
        <w:rPr>
          <w:b/>
          <w:i/>
        </w:rPr>
        <w:t>nhận</w:t>
      </w:r>
      <w:proofErr w:type="spellEnd"/>
      <w:r w:rsidRPr="00B318B1">
        <w:rPr>
          <w:b/>
          <w:i/>
        </w:rPr>
        <w:t>:</w:t>
      </w:r>
    </w:p>
    <w:p w14:paraId="2AEB4F69" w14:textId="77777777" w:rsidR="009B626D" w:rsidRPr="00B318B1" w:rsidRDefault="00F905EA">
      <w:pPr>
        <w:ind w:left="0" w:hanging="2"/>
      </w:pPr>
      <w:r w:rsidRPr="00B318B1">
        <w:t xml:space="preserve">- BGH </w:t>
      </w:r>
      <w:proofErr w:type="gramStart"/>
      <w:r w:rsidRPr="00B318B1">
        <w:t xml:space="preserve">( </w:t>
      </w:r>
      <w:proofErr w:type="spellStart"/>
      <w:r w:rsidRPr="00B318B1">
        <w:t>Để</w:t>
      </w:r>
      <w:proofErr w:type="spellEnd"/>
      <w:proofErr w:type="gramEnd"/>
      <w:r w:rsidRPr="00B318B1">
        <w:t xml:space="preserve"> B/c);</w:t>
      </w:r>
    </w:p>
    <w:p w14:paraId="20523295" w14:textId="77777777" w:rsidR="009B626D" w:rsidRPr="00B318B1" w:rsidRDefault="00F905EA">
      <w:pPr>
        <w:ind w:left="0" w:hanging="2"/>
      </w:pPr>
      <w:r w:rsidRPr="00B318B1">
        <w:t xml:space="preserve">- </w:t>
      </w:r>
      <w:proofErr w:type="spellStart"/>
      <w:r w:rsidR="00986D40" w:rsidRPr="00B318B1">
        <w:t>Tổ</w:t>
      </w:r>
      <w:proofErr w:type="spellEnd"/>
      <w:r w:rsidR="00986D40" w:rsidRPr="00B318B1">
        <w:t xml:space="preserve"> NT -3</w:t>
      </w:r>
      <w:proofErr w:type="gramStart"/>
      <w:r w:rsidR="00986D40" w:rsidRPr="00B318B1">
        <w:t>T</w:t>
      </w:r>
      <w:r w:rsidRPr="00B318B1">
        <w:t xml:space="preserve">( </w:t>
      </w:r>
      <w:proofErr w:type="spellStart"/>
      <w:r w:rsidRPr="00B318B1">
        <w:t>Để</w:t>
      </w:r>
      <w:proofErr w:type="spellEnd"/>
      <w:proofErr w:type="gramEnd"/>
      <w:r w:rsidRPr="00B318B1">
        <w:t xml:space="preserve"> T/</w:t>
      </w:r>
      <w:proofErr w:type="spellStart"/>
      <w:r w:rsidRPr="00B318B1">
        <w:t>hiện</w:t>
      </w:r>
      <w:proofErr w:type="spellEnd"/>
      <w:r w:rsidRPr="00B318B1">
        <w:t>);</w:t>
      </w:r>
    </w:p>
    <w:p w14:paraId="0C6B43E4" w14:textId="77777777" w:rsidR="00986D40" w:rsidRPr="00B318B1" w:rsidRDefault="00986D40">
      <w:pPr>
        <w:ind w:left="0" w:hanging="2"/>
      </w:pPr>
      <w:r w:rsidRPr="00B318B1">
        <w:t xml:space="preserve">- </w:t>
      </w:r>
      <w:proofErr w:type="spellStart"/>
      <w:r w:rsidRPr="00B318B1">
        <w:t>Lưu</w:t>
      </w:r>
      <w:proofErr w:type="spellEnd"/>
      <w:r w:rsidRPr="00B318B1">
        <w:t xml:space="preserve"> VT                         </w:t>
      </w:r>
      <w:r w:rsidR="00F905EA" w:rsidRPr="00B318B1">
        <w:t xml:space="preserve">                                                                  </w:t>
      </w:r>
    </w:p>
    <w:p w14:paraId="0A18396E" w14:textId="68FCB6A1" w:rsidR="009B626D" w:rsidRPr="00B318B1" w:rsidRDefault="00986D40">
      <w:pPr>
        <w:ind w:left="0" w:hanging="2"/>
        <w:rPr>
          <w:b/>
          <w:sz w:val="28"/>
          <w:szCs w:val="28"/>
        </w:rPr>
      </w:pPr>
      <w:r w:rsidRPr="00B318B1">
        <w:t xml:space="preserve">                                                                                                         </w:t>
      </w:r>
      <w:proofErr w:type="spellStart"/>
      <w:r w:rsidR="00F905EA" w:rsidRPr="00B318B1">
        <w:rPr>
          <w:b/>
          <w:sz w:val="28"/>
          <w:szCs w:val="28"/>
        </w:rPr>
        <w:t>Nguyễn</w:t>
      </w:r>
      <w:proofErr w:type="spellEnd"/>
      <w:r w:rsidR="00F905EA"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Thị</w:t>
      </w:r>
      <w:proofErr w:type="spellEnd"/>
      <w:r w:rsidRPr="00B318B1">
        <w:rPr>
          <w:b/>
          <w:sz w:val="28"/>
          <w:szCs w:val="28"/>
        </w:rPr>
        <w:t xml:space="preserve"> </w:t>
      </w:r>
      <w:proofErr w:type="spellStart"/>
      <w:r w:rsidRPr="00B318B1">
        <w:rPr>
          <w:b/>
          <w:sz w:val="28"/>
          <w:szCs w:val="28"/>
        </w:rPr>
        <w:t>Phượng</w:t>
      </w:r>
      <w:proofErr w:type="spellEnd"/>
    </w:p>
    <w:p w14:paraId="41F72E82" w14:textId="42BFF9E8" w:rsidR="00B318B1" w:rsidRPr="00B318B1" w:rsidRDefault="00B318B1">
      <w:pPr>
        <w:ind w:left="1" w:hanging="3"/>
        <w:rPr>
          <w:b/>
          <w:sz w:val="28"/>
          <w:szCs w:val="28"/>
        </w:rPr>
      </w:pPr>
    </w:p>
    <w:p w14:paraId="59E31A76" w14:textId="3285A199" w:rsidR="00B318B1" w:rsidRPr="00B318B1" w:rsidRDefault="00B318B1" w:rsidP="00B318B1">
      <w:pPr>
        <w:ind w:left="1" w:hanging="3"/>
        <w:jc w:val="center"/>
        <w:rPr>
          <w:b/>
          <w:sz w:val="28"/>
          <w:szCs w:val="28"/>
          <w:lang w:val="vi-VN"/>
        </w:rPr>
      </w:pPr>
      <w:r w:rsidRPr="00B318B1">
        <w:rPr>
          <w:b/>
          <w:sz w:val="28"/>
          <w:szCs w:val="28"/>
        </w:rPr>
        <w:t>BAN</w:t>
      </w:r>
      <w:r w:rsidRPr="00B318B1">
        <w:rPr>
          <w:b/>
          <w:sz w:val="28"/>
          <w:szCs w:val="28"/>
          <w:lang w:val="vi-VN"/>
        </w:rPr>
        <w:t xml:space="preserve"> GIÁM HIỆU PHÊ DUYỆT</w:t>
      </w:r>
    </w:p>
    <w:p w14:paraId="4B95458B" w14:textId="051744D0" w:rsidR="00B318B1" w:rsidRPr="00B318B1" w:rsidRDefault="00B318B1" w:rsidP="00B318B1">
      <w:pPr>
        <w:ind w:left="1" w:hanging="3"/>
        <w:jc w:val="center"/>
        <w:rPr>
          <w:bCs/>
          <w:lang w:val="vi-VN"/>
        </w:rPr>
      </w:pPr>
      <w:r w:rsidRPr="00B318B1">
        <w:rPr>
          <w:bCs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318B1" w:rsidRPr="00B318B1">
      <w:headerReference w:type="default" r:id="rId9"/>
      <w:footerReference w:type="even" r:id="rId10"/>
      <w:footerReference w:type="default" r:id="rId11"/>
      <w:pgSz w:w="12240" w:h="15840"/>
      <w:pgMar w:top="1009" w:right="1009" w:bottom="1009" w:left="1418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3ECB" w14:textId="77777777" w:rsidR="008C7256" w:rsidRDefault="008C7256">
      <w:pPr>
        <w:spacing w:line="240" w:lineRule="auto"/>
        <w:ind w:left="0" w:hanging="2"/>
      </w:pPr>
      <w:r>
        <w:separator/>
      </w:r>
    </w:p>
  </w:endnote>
  <w:endnote w:type="continuationSeparator" w:id="0">
    <w:p w14:paraId="1ECEB740" w14:textId="77777777" w:rsidR="008C7256" w:rsidRDefault="008C72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8E0E" w14:textId="77777777" w:rsidR="009B626D" w:rsidRDefault="00F905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end"/>
    </w:r>
  </w:p>
  <w:p w14:paraId="582C99B5" w14:textId="77777777" w:rsidR="009B626D" w:rsidRDefault="009B6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right="360" w:hanging="3"/>
      <w:rPr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AF77" w14:textId="77777777" w:rsidR="009B626D" w:rsidRDefault="009B6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color w:val="000000"/>
        <w:sz w:val="26"/>
        <w:szCs w:val="26"/>
      </w:rPr>
    </w:pPr>
  </w:p>
  <w:p w14:paraId="34223DA6" w14:textId="77777777" w:rsidR="009B626D" w:rsidRDefault="009B6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right="360" w:hanging="3"/>
      <w:rPr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23EE" w14:textId="77777777" w:rsidR="008C7256" w:rsidRDefault="008C7256">
      <w:pPr>
        <w:spacing w:line="240" w:lineRule="auto"/>
        <w:ind w:left="0" w:hanging="2"/>
      </w:pPr>
      <w:r>
        <w:separator/>
      </w:r>
    </w:p>
  </w:footnote>
  <w:footnote w:type="continuationSeparator" w:id="0">
    <w:p w14:paraId="41777BCA" w14:textId="77777777" w:rsidR="008C7256" w:rsidRDefault="008C72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340" w14:textId="77777777" w:rsidR="009B626D" w:rsidRDefault="00F9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0C4">
      <w:rPr>
        <w:noProof/>
        <w:color w:val="000000"/>
      </w:rPr>
      <w:t>5</w:t>
    </w:r>
    <w:r>
      <w:rPr>
        <w:color w:val="000000"/>
      </w:rPr>
      <w:fldChar w:fldCharType="end"/>
    </w:r>
  </w:p>
  <w:p w14:paraId="3A4F64CA" w14:textId="77777777" w:rsidR="009B626D" w:rsidRDefault="009B6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6D"/>
    <w:rsid w:val="000366B3"/>
    <w:rsid w:val="00056F2F"/>
    <w:rsid w:val="00140911"/>
    <w:rsid w:val="005337DC"/>
    <w:rsid w:val="00656499"/>
    <w:rsid w:val="00850E27"/>
    <w:rsid w:val="008C7256"/>
    <w:rsid w:val="00942B2D"/>
    <w:rsid w:val="00986D40"/>
    <w:rsid w:val="009B626D"/>
    <w:rsid w:val="009B7E44"/>
    <w:rsid w:val="00AB10C4"/>
    <w:rsid w:val="00AD71AD"/>
    <w:rsid w:val="00B318B1"/>
    <w:rsid w:val="00C94E8C"/>
    <w:rsid w:val="00CC060B"/>
    <w:rsid w:val="00D0358C"/>
    <w:rsid w:val="00D11891"/>
    <w:rsid w:val="00D744C8"/>
    <w:rsid w:val="00DB21C6"/>
    <w:rsid w:val="00E24CB9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FDA9F"/>
  <w15:docId w15:val="{20F250FE-A784-7848-9E7E-3D16C41D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Q2XM+4ffdUWDCO7FgjjuyGDIA==">AMUW2mXI3R8T/GUuUNoeRVNwzED3fiToSkmpdo94SiQYmHL6G3FejsHDMsuZGDdINIWMQURm1otTTPLLTUaFX5y2DqmS2KKlPpDLbObgnVkvBts3XwoJ83w=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loannhim loanlam378</cp:lastModifiedBy>
  <cp:revision>2</cp:revision>
  <dcterms:created xsi:type="dcterms:W3CDTF">2021-10-03T08:13:00Z</dcterms:created>
  <dcterms:modified xsi:type="dcterms:W3CDTF">2021-10-03T08:13:00Z</dcterms:modified>
</cp:coreProperties>
</file>